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48B2" w14:textId="77777777" w:rsidR="009F088B" w:rsidRPr="00880B3D" w:rsidRDefault="009F088B" w:rsidP="009F088B">
      <w:pPr>
        <w:spacing w:before="100" w:beforeAutospacing="1" w:after="100" w:afterAutospacing="1"/>
        <w:outlineLvl w:val="0"/>
        <w:rPr>
          <w:rFonts w:ascii="Times New Roman" w:eastAsia="Times New Roman" w:hAnsi="Times New Roman" w:cs="Times New Roman"/>
          <w:b/>
          <w:bCs/>
          <w:kern w:val="36"/>
          <w:sz w:val="24"/>
          <w:szCs w:val="36"/>
          <w:lang w:val="en-GB" w:eastAsia="fi-FI"/>
        </w:rPr>
      </w:pPr>
      <w:bookmarkStart w:id="0" w:name="_Hlk6648226"/>
      <w:bookmarkStart w:id="1" w:name="_GoBack"/>
      <w:bookmarkEnd w:id="1"/>
      <w:r w:rsidRPr="00880B3D">
        <w:rPr>
          <w:rFonts w:ascii="Times New Roman" w:eastAsia="Times New Roman" w:hAnsi="Times New Roman" w:cs="Times New Roman"/>
          <w:b/>
          <w:bCs/>
          <w:kern w:val="36"/>
          <w:sz w:val="24"/>
          <w:szCs w:val="36"/>
          <w:lang w:val="en-GB" w:eastAsia="fi-FI"/>
        </w:rPr>
        <w:t>International Association for the Study of Youth Ministry</w:t>
      </w:r>
    </w:p>
    <w:p w14:paraId="6BD1AECB" w14:textId="56D79ABC" w:rsidR="002D278E" w:rsidRDefault="002D278E" w:rsidP="00F82875">
      <w:pPr>
        <w:pStyle w:val="NoSpacing"/>
        <w:rPr>
          <w:rFonts w:ascii="Times New Roman" w:hAnsi="Times New Roman" w:cs="Times New Roman"/>
          <w:sz w:val="36"/>
          <w:szCs w:val="28"/>
          <w:shd w:val="clear" w:color="auto" w:fill="FFFFFF"/>
          <w:lang w:val="en-US"/>
        </w:rPr>
      </w:pPr>
      <w:r w:rsidRPr="00880B3D">
        <w:rPr>
          <w:rFonts w:ascii="Times New Roman" w:hAnsi="Times New Roman" w:cs="Times New Roman"/>
          <w:sz w:val="36"/>
          <w:szCs w:val="28"/>
          <w:shd w:val="clear" w:color="auto" w:fill="FFFFFF"/>
          <w:lang w:val="en-US"/>
        </w:rPr>
        <w:t>Call for Papers</w:t>
      </w:r>
    </w:p>
    <w:p w14:paraId="2858015B" w14:textId="77777777" w:rsidR="00880B3D" w:rsidRPr="00880B3D" w:rsidRDefault="00880B3D" w:rsidP="00F82875">
      <w:pPr>
        <w:pStyle w:val="NoSpacing"/>
        <w:rPr>
          <w:rFonts w:ascii="Times New Roman" w:hAnsi="Times New Roman" w:cs="Times New Roman"/>
          <w:sz w:val="36"/>
          <w:szCs w:val="28"/>
          <w:shd w:val="clear" w:color="auto" w:fill="FFFFFF"/>
          <w:lang w:val="en-US"/>
        </w:rPr>
      </w:pPr>
    </w:p>
    <w:p w14:paraId="23924C43" w14:textId="5828B6CC" w:rsidR="00E527A3" w:rsidRPr="00880B3D" w:rsidRDefault="00C26894" w:rsidP="00F82875">
      <w:pPr>
        <w:pStyle w:val="NoSpacing"/>
        <w:rPr>
          <w:rStyle w:val="apple-converted-space"/>
          <w:rFonts w:ascii="Times New Roman" w:hAnsi="Times New Roman" w:cs="Times New Roman"/>
          <w:b/>
          <w:bCs/>
          <w:sz w:val="28"/>
          <w:szCs w:val="28"/>
          <w:lang w:val="en-US"/>
        </w:rPr>
      </w:pPr>
      <w:r w:rsidRPr="00880B3D">
        <w:rPr>
          <w:rFonts w:ascii="Times New Roman" w:hAnsi="Times New Roman" w:cs="Times New Roman"/>
          <w:sz w:val="28"/>
          <w:szCs w:val="28"/>
          <w:shd w:val="clear" w:color="auto" w:fill="FFFFFF"/>
          <w:lang w:val="en-US"/>
        </w:rPr>
        <w:t>IASYM European Biennial Conference</w:t>
      </w:r>
      <w:r w:rsidR="008E59AA" w:rsidRPr="00880B3D">
        <w:rPr>
          <w:rFonts w:ascii="Times New Roman" w:hAnsi="Times New Roman" w:cs="Times New Roman"/>
          <w:sz w:val="28"/>
          <w:szCs w:val="28"/>
          <w:shd w:val="clear" w:color="auto" w:fill="FFFFFF"/>
          <w:lang w:val="en-US"/>
        </w:rPr>
        <w:t xml:space="preserve"> 202</w:t>
      </w:r>
      <w:r w:rsidR="00AD06E8">
        <w:rPr>
          <w:rFonts w:ascii="Times New Roman" w:hAnsi="Times New Roman" w:cs="Times New Roman"/>
          <w:sz w:val="28"/>
          <w:szCs w:val="28"/>
          <w:shd w:val="clear" w:color="auto" w:fill="FFFFFF"/>
          <w:lang w:val="en-US"/>
        </w:rPr>
        <w:t>1</w:t>
      </w:r>
      <w:r w:rsidRPr="00880B3D">
        <w:rPr>
          <w:rFonts w:ascii="Times New Roman" w:hAnsi="Times New Roman" w:cs="Times New Roman"/>
          <w:sz w:val="28"/>
          <w:szCs w:val="28"/>
          <w:shd w:val="clear" w:color="auto" w:fill="FFFFFF"/>
          <w:lang w:val="en-US"/>
        </w:rPr>
        <w:t>:</w:t>
      </w:r>
      <w:r w:rsidRPr="00880B3D">
        <w:rPr>
          <w:rStyle w:val="apple-converted-space"/>
          <w:rFonts w:ascii="Times New Roman" w:hAnsi="Times New Roman" w:cs="Times New Roman"/>
          <w:b/>
          <w:bCs/>
          <w:sz w:val="28"/>
          <w:szCs w:val="28"/>
          <w:lang w:val="en-US"/>
        </w:rPr>
        <w:t> </w:t>
      </w:r>
    </w:p>
    <w:p w14:paraId="2C98EF92" w14:textId="5FB604F4" w:rsidR="00C26894" w:rsidRPr="00880B3D" w:rsidRDefault="00E527A3" w:rsidP="00F82875">
      <w:pPr>
        <w:pStyle w:val="NoSpacing"/>
        <w:rPr>
          <w:rStyle w:val="apple-converted-space"/>
          <w:rFonts w:ascii="Times New Roman" w:hAnsi="Times New Roman" w:cs="Times New Roman"/>
          <w:b/>
          <w:bCs/>
          <w:sz w:val="28"/>
          <w:szCs w:val="28"/>
          <w:lang w:val="en-US"/>
        </w:rPr>
      </w:pPr>
      <w:r w:rsidRPr="00880B3D">
        <w:rPr>
          <w:rStyle w:val="apple-converted-space"/>
          <w:rFonts w:ascii="Times New Roman" w:hAnsi="Times New Roman" w:cs="Times New Roman"/>
          <w:b/>
          <w:bCs/>
          <w:sz w:val="28"/>
          <w:szCs w:val="28"/>
          <w:lang w:val="en-US"/>
        </w:rPr>
        <w:t xml:space="preserve">“Cultivating </w:t>
      </w:r>
      <w:r w:rsidR="00D87BE9" w:rsidRPr="00880B3D">
        <w:rPr>
          <w:rStyle w:val="apple-converted-space"/>
          <w:rFonts w:ascii="Times New Roman" w:hAnsi="Times New Roman" w:cs="Times New Roman"/>
          <w:b/>
          <w:bCs/>
          <w:sz w:val="28"/>
          <w:szCs w:val="28"/>
          <w:lang w:val="en-US"/>
        </w:rPr>
        <w:t>Y</w:t>
      </w:r>
      <w:r w:rsidRPr="00880B3D">
        <w:rPr>
          <w:rStyle w:val="apple-converted-space"/>
          <w:rFonts w:ascii="Times New Roman" w:hAnsi="Times New Roman" w:cs="Times New Roman"/>
          <w:b/>
          <w:bCs/>
          <w:sz w:val="28"/>
          <w:szCs w:val="28"/>
          <w:lang w:val="en-US"/>
        </w:rPr>
        <w:t xml:space="preserve">outh </w:t>
      </w:r>
      <w:r w:rsidR="00D87BE9" w:rsidRPr="00880B3D">
        <w:rPr>
          <w:rStyle w:val="apple-converted-space"/>
          <w:rFonts w:ascii="Times New Roman" w:hAnsi="Times New Roman" w:cs="Times New Roman"/>
          <w:b/>
          <w:bCs/>
          <w:sz w:val="28"/>
          <w:szCs w:val="28"/>
          <w:lang w:val="en-US"/>
        </w:rPr>
        <w:t>S</w:t>
      </w:r>
      <w:r w:rsidRPr="00880B3D">
        <w:rPr>
          <w:rStyle w:val="apple-converted-space"/>
          <w:rFonts w:ascii="Times New Roman" w:hAnsi="Times New Roman" w:cs="Times New Roman"/>
          <w:b/>
          <w:bCs/>
          <w:sz w:val="28"/>
          <w:szCs w:val="28"/>
          <w:lang w:val="en-US"/>
        </w:rPr>
        <w:t>pirituality: Faith</w:t>
      </w:r>
      <w:r w:rsidR="007B0557" w:rsidRPr="00880B3D">
        <w:rPr>
          <w:rStyle w:val="apple-converted-space"/>
          <w:rFonts w:ascii="Times New Roman" w:hAnsi="Times New Roman" w:cs="Times New Roman"/>
          <w:b/>
          <w:bCs/>
          <w:sz w:val="28"/>
          <w:szCs w:val="28"/>
          <w:lang w:val="en-US"/>
        </w:rPr>
        <w:t xml:space="preserve">, </w:t>
      </w:r>
      <w:r w:rsidR="00285998" w:rsidRPr="00880B3D">
        <w:rPr>
          <w:rStyle w:val="apple-converted-space"/>
          <w:rFonts w:ascii="Times New Roman" w:hAnsi="Times New Roman" w:cs="Times New Roman"/>
          <w:b/>
          <w:bCs/>
          <w:sz w:val="28"/>
          <w:szCs w:val="28"/>
          <w:lang w:val="en-US"/>
        </w:rPr>
        <w:t>N</w:t>
      </w:r>
      <w:r w:rsidR="007B0557" w:rsidRPr="00880B3D">
        <w:rPr>
          <w:rStyle w:val="apple-converted-space"/>
          <w:rFonts w:ascii="Times New Roman" w:hAnsi="Times New Roman" w:cs="Times New Roman"/>
          <w:b/>
          <w:bCs/>
          <w:sz w:val="28"/>
          <w:szCs w:val="28"/>
          <w:lang w:val="en-US"/>
        </w:rPr>
        <w:t xml:space="preserve">urturing </w:t>
      </w:r>
      <w:r w:rsidR="00A47E27" w:rsidRPr="00880B3D">
        <w:rPr>
          <w:rStyle w:val="apple-converted-space"/>
          <w:rFonts w:ascii="Times New Roman" w:hAnsi="Times New Roman" w:cs="Times New Roman"/>
          <w:b/>
          <w:bCs/>
          <w:sz w:val="28"/>
          <w:szCs w:val="28"/>
          <w:lang w:val="en-US"/>
        </w:rPr>
        <w:t>and</w:t>
      </w:r>
      <w:r w:rsidRPr="00880B3D">
        <w:rPr>
          <w:rStyle w:val="apple-converted-space"/>
          <w:rFonts w:ascii="Times New Roman" w:hAnsi="Times New Roman" w:cs="Times New Roman"/>
          <w:b/>
          <w:bCs/>
          <w:sz w:val="28"/>
          <w:szCs w:val="28"/>
          <w:lang w:val="en-US"/>
        </w:rPr>
        <w:t xml:space="preserve"> Youth Ministry”</w:t>
      </w:r>
    </w:p>
    <w:p w14:paraId="420A17E8" w14:textId="77777777" w:rsidR="00880B3D" w:rsidRDefault="00880B3D" w:rsidP="00F82875">
      <w:pPr>
        <w:pStyle w:val="NoSpacing"/>
        <w:rPr>
          <w:rFonts w:ascii="Times New Roman" w:hAnsi="Times New Roman" w:cs="Times New Roman"/>
          <w:sz w:val="28"/>
          <w:szCs w:val="28"/>
          <w:lang w:val="en-US"/>
        </w:rPr>
      </w:pPr>
    </w:p>
    <w:p w14:paraId="2DA66324" w14:textId="5338B87B" w:rsidR="00F82875" w:rsidRPr="00880B3D" w:rsidRDefault="00E527A3" w:rsidP="00F82875">
      <w:pPr>
        <w:pStyle w:val="NoSpacing"/>
        <w:rPr>
          <w:rFonts w:ascii="Times New Roman" w:hAnsi="Times New Roman" w:cs="Times New Roman"/>
          <w:sz w:val="28"/>
          <w:szCs w:val="28"/>
          <w:lang w:val="en-US"/>
        </w:rPr>
      </w:pPr>
      <w:r w:rsidRPr="00880B3D">
        <w:rPr>
          <w:rFonts w:ascii="Times New Roman" w:hAnsi="Times New Roman" w:cs="Times New Roman"/>
          <w:sz w:val="28"/>
          <w:szCs w:val="28"/>
          <w:lang w:val="en-US"/>
        </w:rPr>
        <w:t>Helsinki</w:t>
      </w:r>
      <w:r w:rsidR="00D4624E" w:rsidRPr="00880B3D">
        <w:rPr>
          <w:rFonts w:ascii="Times New Roman" w:hAnsi="Times New Roman" w:cs="Times New Roman"/>
          <w:sz w:val="28"/>
          <w:szCs w:val="28"/>
          <w:lang w:val="en-US"/>
        </w:rPr>
        <w:t>, Finland</w:t>
      </w:r>
      <w:r w:rsidR="00F82875" w:rsidRPr="00880B3D">
        <w:rPr>
          <w:rFonts w:ascii="Times New Roman" w:hAnsi="Times New Roman" w:cs="Times New Roman"/>
          <w:sz w:val="28"/>
          <w:szCs w:val="28"/>
          <w:lang w:val="en-US"/>
        </w:rPr>
        <w:t xml:space="preserve"> </w:t>
      </w:r>
    </w:p>
    <w:p w14:paraId="46148861" w14:textId="77777777" w:rsidR="00AD06E8" w:rsidRPr="00AD06E8" w:rsidRDefault="00AD06E8" w:rsidP="00AD06E8">
      <w:pPr>
        <w:pStyle w:val="NoSpacing"/>
        <w:rPr>
          <w:lang w:val="en-US"/>
        </w:rPr>
      </w:pPr>
      <w:r>
        <w:rPr>
          <w:rStyle w:val="apple-converted-space"/>
          <w:rFonts w:ascii="Times New Roman" w:hAnsi="Times New Roman" w:cs="Times New Roman"/>
          <w:b/>
          <w:bCs/>
          <w:sz w:val="28"/>
          <w:szCs w:val="28"/>
          <w:lang w:val="en-US"/>
        </w:rPr>
        <w:t>Conference rescheduled to 7-10</w:t>
      </w:r>
      <w:r w:rsidRPr="00D41E2A">
        <w:rPr>
          <w:rStyle w:val="apple-converted-space"/>
          <w:rFonts w:ascii="Times New Roman" w:hAnsi="Times New Roman" w:cs="Times New Roman"/>
          <w:b/>
          <w:bCs/>
          <w:sz w:val="28"/>
          <w:szCs w:val="28"/>
          <w:lang w:val="en-US"/>
        </w:rPr>
        <w:t xml:space="preserve"> </w:t>
      </w:r>
      <w:r>
        <w:rPr>
          <w:rStyle w:val="apple-converted-space"/>
          <w:rFonts w:ascii="Times New Roman" w:hAnsi="Times New Roman" w:cs="Times New Roman"/>
          <w:b/>
          <w:bCs/>
          <w:sz w:val="28"/>
          <w:szCs w:val="28"/>
          <w:lang w:val="en-US"/>
        </w:rPr>
        <w:t>April, 2021</w:t>
      </w:r>
    </w:p>
    <w:p w14:paraId="1CC0C5D6" w14:textId="77777777" w:rsidR="00AD06E8" w:rsidRDefault="00AD06E8" w:rsidP="00AD06E8">
      <w:pPr>
        <w:pStyle w:val="NoSpacing"/>
        <w:rPr>
          <w:rStyle w:val="apple-converted-space"/>
          <w:rFonts w:ascii="Times New Roman" w:hAnsi="Times New Roman" w:cs="Times New Roman"/>
          <w:b/>
          <w:bCs/>
          <w:sz w:val="28"/>
          <w:szCs w:val="28"/>
          <w:lang w:val="en-US"/>
        </w:rPr>
      </w:pPr>
    </w:p>
    <w:p w14:paraId="2A7258FE" w14:textId="77777777" w:rsidR="00AD06E8" w:rsidRDefault="00AD06E8" w:rsidP="00AD06E8">
      <w:pPr>
        <w:pStyle w:val="NoSpacing"/>
        <w:rPr>
          <w:rStyle w:val="apple-converted-space"/>
          <w:rFonts w:ascii="Times New Roman" w:hAnsi="Times New Roman" w:cs="Times New Roman"/>
          <w:b/>
          <w:bCs/>
          <w:sz w:val="28"/>
          <w:szCs w:val="28"/>
          <w:lang w:val="en-US"/>
        </w:rPr>
      </w:pPr>
      <w:r>
        <w:rPr>
          <w:rStyle w:val="apple-converted-space"/>
          <w:rFonts w:ascii="Times New Roman" w:hAnsi="Times New Roman" w:cs="Times New Roman"/>
          <w:b/>
          <w:bCs/>
          <w:sz w:val="28"/>
          <w:szCs w:val="28"/>
          <w:lang w:val="en-US"/>
        </w:rPr>
        <w:t>New Call for Papers open until Oct 30</w:t>
      </w:r>
    </w:p>
    <w:p w14:paraId="7FCCCF3A" w14:textId="77777777" w:rsidR="00AD06E8" w:rsidRDefault="00AD06E8" w:rsidP="00AD06E8">
      <w:pPr>
        <w:pStyle w:val="NoSpacing"/>
        <w:rPr>
          <w:rStyle w:val="apple-converted-space"/>
          <w:rFonts w:ascii="Times New Roman" w:hAnsi="Times New Roman" w:cs="Times New Roman"/>
          <w:b/>
          <w:bCs/>
          <w:sz w:val="28"/>
          <w:szCs w:val="28"/>
          <w:lang w:val="en-US"/>
        </w:rPr>
      </w:pPr>
    </w:p>
    <w:p w14:paraId="55E1D589" w14:textId="3B4D7F0F" w:rsidR="00A839A4" w:rsidRPr="008B4EC7" w:rsidRDefault="00DD7AC1" w:rsidP="00A839A4">
      <w:pPr>
        <w:spacing w:after="300" w:line="240" w:lineRule="auto"/>
        <w:textAlignment w:val="baseline"/>
        <w:rPr>
          <w:rFonts w:ascii="Times New Roman" w:eastAsia="Times New Roman" w:hAnsi="Times New Roman" w:cs="Times New Roman"/>
          <w:sz w:val="24"/>
          <w:szCs w:val="24"/>
          <w:lang w:val="en-US" w:eastAsia="fi-FI"/>
        </w:rPr>
      </w:pPr>
      <w:r w:rsidRPr="00880B3D">
        <w:rPr>
          <w:rFonts w:ascii="Times New Roman" w:eastAsia="Times New Roman" w:hAnsi="Times New Roman" w:cs="Times New Roman"/>
          <w:sz w:val="24"/>
          <w:szCs w:val="24"/>
          <w:lang w:val="en-US" w:eastAsia="fi-FI"/>
        </w:rPr>
        <w:t xml:space="preserve">The IASYM </w:t>
      </w:r>
      <w:r w:rsidR="00167562" w:rsidRPr="00880B3D">
        <w:rPr>
          <w:rFonts w:ascii="Times New Roman" w:eastAsia="Times New Roman" w:hAnsi="Times New Roman" w:cs="Times New Roman"/>
          <w:sz w:val="24"/>
          <w:szCs w:val="24"/>
          <w:lang w:val="en-US" w:eastAsia="fi-FI"/>
        </w:rPr>
        <w:t>European biennial</w:t>
      </w:r>
      <w:r w:rsidRPr="00880B3D">
        <w:rPr>
          <w:rFonts w:ascii="Times New Roman" w:eastAsia="Times New Roman" w:hAnsi="Times New Roman" w:cs="Times New Roman"/>
          <w:sz w:val="24"/>
          <w:szCs w:val="24"/>
          <w:lang w:val="en-US" w:eastAsia="fi-FI"/>
        </w:rPr>
        <w:t xml:space="preserve"> conference </w:t>
      </w:r>
      <w:r w:rsidR="00803234" w:rsidRPr="00880B3D">
        <w:rPr>
          <w:rFonts w:ascii="Times New Roman" w:eastAsia="Times New Roman" w:hAnsi="Times New Roman" w:cs="Times New Roman"/>
          <w:sz w:val="24"/>
          <w:szCs w:val="24"/>
          <w:lang w:val="en-US" w:eastAsia="fi-FI"/>
        </w:rPr>
        <w:t>202</w:t>
      </w:r>
      <w:r w:rsidR="00AD06E8">
        <w:rPr>
          <w:rFonts w:ascii="Times New Roman" w:eastAsia="Times New Roman" w:hAnsi="Times New Roman" w:cs="Times New Roman"/>
          <w:sz w:val="24"/>
          <w:szCs w:val="24"/>
          <w:lang w:val="en-US" w:eastAsia="fi-FI"/>
        </w:rPr>
        <w:t>1</w:t>
      </w:r>
      <w:r w:rsidR="00803234" w:rsidRPr="00880B3D">
        <w:rPr>
          <w:rFonts w:ascii="Times New Roman" w:eastAsia="Times New Roman" w:hAnsi="Times New Roman" w:cs="Times New Roman"/>
          <w:sz w:val="24"/>
          <w:szCs w:val="24"/>
          <w:lang w:val="en-US" w:eastAsia="fi-FI"/>
        </w:rPr>
        <w:t xml:space="preserve"> </w:t>
      </w:r>
      <w:r w:rsidR="00562EDA" w:rsidRPr="00880B3D">
        <w:rPr>
          <w:rFonts w:ascii="Times New Roman" w:eastAsia="Times New Roman" w:hAnsi="Times New Roman" w:cs="Times New Roman"/>
          <w:sz w:val="24"/>
          <w:szCs w:val="24"/>
          <w:lang w:val="en-US" w:eastAsia="fi-FI"/>
        </w:rPr>
        <w:t>will be held</w:t>
      </w:r>
      <w:r w:rsidR="00803234" w:rsidRPr="00880B3D">
        <w:rPr>
          <w:rFonts w:ascii="Times New Roman" w:eastAsia="Times New Roman" w:hAnsi="Times New Roman" w:cs="Times New Roman"/>
          <w:sz w:val="24"/>
          <w:szCs w:val="24"/>
          <w:lang w:val="en-US" w:eastAsia="fi-FI"/>
        </w:rPr>
        <w:t xml:space="preserve"> in Helsinki </w:t>
      </w:r>
      <w:r w:rsidR="00AD06E8">
        <w:rPr>
          <w:rFonts w:ascii="Times New Roman" w:eastAsia="Times New Roman" w:hAnsi="Times New Roman" w:cs="Times New Roman"/>
          <w:sz w:val="24"/>
          <w:szCs w:val="24"/>
          <w:lang w:val="en-US" w:eastAsia="fi-FI"/>
        </w:rPr>
        <w:t>7</w:t>
      </w:r>
      <w:r w:rsidR="00DC2E8E" w:rsidRPr="00880B3D">
        <w:rPr>
          <w:rFonts w:ascii="Times New Roman" w:eastAsia="Times New Roman" w:hAnsi="Times New Roman" w:cs="Times New Roman"/>
          <w:sz w:val="24"/>
          <w:szCs w:val="24"/>
          <w:lang w:val="en-US" w:eastAsia="fi-FI"/>
        </w:rPr>
        <w:t>-1</w:t>
      </w:r>
      <w:r w:rsidR="00AD06E8">
        <w:rPr>
          <w:rFonts w:ascii="Times New Roman" w:eastAsia="Times New Roman" w:hAnsi="Times New Roman" w:cs="Times New Roman"/>
          <w:sz w:val="24"/>
          <w:szCs w:val="24"/>
          <w:lang w:val="en-US" w:eastAsia="fi-FI"/>
        </w:rPr>
        <w:t>0</w:t>
      </w:r>
      <w:r w:rsidR="00DC2E8E" w:rsidRPr="00880B3D">
        <w:rPr>
          <w:rFonts w:ascii="Times New Roman" w:eastAsia="Times New Roman" w:hAnsi="Times New Roman" w:cs="Times New Roman"/>
          <w:sz w:val="24"/>
          <w:szCs w:val="24"/>
          <w:lang w:val="en-US" w:eastAsia="fi-FI"/>
        </w:rPr>
        <w:t xml:space="preserve"> </w:t>
      </w:r>
      <w:r w:rsidR="00803234" w:rsidRPr="00880B3D">
        <w:rPr>
          <w:rFonts w:ascii="Times New Roman" w:eastAsia="Times New Roman" w:hAnsi="Times New Roman" w:cs="Times New Roman"/>
          <w:sz w:val="24"/>
          <w:szCs w:val="24"/>
          <w:lang w:val="en-US" w:eastAsia="fi-FI"/>
        </w:rPr>
        <w:t>April 202</w:t>
      </w:r>
      <w:r w:rsidR="00AD06E8">
        <w:rPr>
          <w:rFonts w:ascii="Times New Roman" w:eastAsia="Times New Roman" w:hAnsi="Times New Roman" w:cs="Times New Roman"/>
          <w:sz w:val="24"/>
          <w:szCs w:val="24"/>
          <w:lang w:val="en-US" w:eastAsia="fi-FI"/>
        </w:rPr>
        <w:t>1</w:t>
      </w:r>
      <w:r w:rsidR="00FB5705">
        <w:rPr>
          <w:rFonts w:ascii="Times New Roman" w:eastAsia="Times New Roman" w:hAnsi="Times New Roman" w:cs="Times New Roman"/>
          <w:sz w:val="24"/>
          <w:szCs w:val="24"/>
          <w:lang w:val="en-US" w:eastAsia="fi-FI"/>
        </w:rPr>
        <w:t>. The conference was o</w:t>
      </w:r>
      <w:r w:rsidR="00AD06E8">
        <w:rPr>
          <w:rFonts w:ascii="Times New Roman" w:eastAsia="Times New Roman" w:hAnsi="Times New Roman" w:cs="Times New Roman"/>
          <w:sz w:val="24"/>
          <w:szCs w:val="24"/>
          <w:lang w:val="en-US" w:eastAsia="fi-FI"/>
        </w:rPr>
        <w:t xml:space="preserve">riginally scheduled for 2020, but rescheduled to 2021 due to </w:t>
      </w:r>
      <w:r w:rsidR="00FB5705">
        <w:rPr>
          <w:rFonts w:ascii="Times New Roman" w:eastAsia="Times New Roman" w:hAnsi="Times New Roman" w:cs="Times New Roman"/>
          <w:sz w:val="24"/>
          <w:szCs w:val="24"/>
          <w:lang w:val="en-US" w:eastAsia="fi-FI"/>
        </w:rPr>
        <w:t xml:space="preserve">the </w:t>
      </w:r>
      <w:r w:rsidR="00AD06E8">
        <w:rPr>
          <w:rFonts w:ascii="Times New Roman" w:eastAsia="Times New Roman" w:hAnsi="Times New Roman" w:cs="Times New Roman"/>
          <w:sz w:val="24"/>
          <w:szCs w:val="24"/>
          <w:lang w:val="en-US" w:eastAsia="fi-FI"/>
        </w:rPr>
        <w:t>corona situation</w:t>
      </w:r>
      <w:r w:rsidR="00803234" w:rsidRPr="00880B3D">
        <w:rPr>
          <w:rFonts w:ascii="Times New Roman" w:eastAsia="Times New Roman" w:hAnsi="Times New Roman" w:cs="Times New Roman"/>
          <w:sz w:val="24"/>
          <w:szCs w:val="24"/>
          <w:lang w:val="en-US" w:eastAsia="fi-FI"/>
        </w:rPr>
        <w:t xml:space="preserve">. We invite all </w:t>
      </w:r>
      <w:r w:rsidRPr="00880B3D">
        <w:rPr>
          <w:rFonts w:ascii="Times New Roman" w:eastAsia="Times New Roman" w:hAnsi="Times New Roman" w:cs="Times New Roman"/>
          <w:sz w:val="24"/>
          <w:szCs w:val="24"/>
          <w:lang w:val="en-US" w:eastAsia="fi-FI"/>
        </w:rPr>
        <w:t xml:space="preserve">those involved in youth and emerging/young adult ministry </w:t>
      </w:r>
      <w:r w:rsidR="00803234" w:rsidRPr="00880B3D">
        <w:rPr>
          <w:rFonts w:ascii="Times New Roman" w:eastAsia="Times New Roman" w:hAnsi="Times New Roman" w:cs="Times New Roman"/>
          <w:sz w:val="24"/>
          <w:szCs w:val="24"/>
          <w:lang w:val="en-US" w:eastAsia="fi-FI"/>
        </w:rPr>
        <w:t xml:space="preserve">as researchers, </w:t>
      </w:r>
      <w:r w:rsidRPr="00880B3D">
        <w:rPr>
          <w:rFonts w:ascii="Times New Roman" w:eastAsia="Times New Roman" w:hAnsi="Times New Roman" w:cs="Times New Roman"/>
          <w:sz w:val="24"/>
          <w:szCs w:val="24"/>
          <w:lang w:val="en-US" w:eastAsia="fi-FI"/>
        </w:rPr>
        <w:t xml:space="preserve">teachers, </w:t>
      </w:r>
      <w:r w:rsidRPr="008B4EC7">
        <w:rPr>
          <w:rFonts w:ascii="Times New Roman" w:eastAsia="Times New Roman" w:hAnsi="Times New Roman" w:cs="Times New Roman"/>
          <w:sz w:val="24"/>
          <w:szCs w:val="24"/>
          <w:lang w:val="en-US" w:eastAsia="fi-FI"/>
        </w:rPr>
        <w:t>lecturers or thoughtful practitioners</w:t>
      </w:r>
      <w:r w:rsidR="00803234" w:rsidRPr="008B4EC7">
        <w:rPr>
          <w:rFonts w:ascii="Times New Roman" w:eastAsia="Times New Roman" w:hAnsi="Times New Roman" w:cs="Times New Roman"/>
          <w:sz w:val="24"/>
          <w:szCs w:val="24"/>
          <w:lang w:val="en-US" w:eastAsia="fi-FI"/>
        </w:rPr>
        <w:t xml:space="preserve"> to join the conference</w:t>
      </w:r>
      <w:r w:rsidRPr="008B4EC7">
        <w:rPr>
          <w:rFonts w:ascii="Times New Roman" w:eastAsia="Times New Roman" w:hAnsi="Times New Roman" w:cs="Times New Roman"/>
          <w:sz w:val="24"/>
          <w:szCs w:val="24"/>
          <w:lang w:val="en-US" w:eastAsia="fi-FI"/>
        </w:rPr>
        <w:t>.</w:t>
      </w:r>
      <w:r w:rsidR="00167562" w:rsidRPr="008B4EC7">
        <w:rPr>
          <w:rFonts w:ascii="Times New Roman" w:hAnsi="Times New Roman" w:cs="Times New Roman"/>
          <w:sz w:val="24"/>
          <w:szCs w:val="24"/>
          <w:lang w:val="en-US"/>
        </w:rPr>
        <w:t xml:space="preserve"> </w:t>
      </w:r>
      <w:r w:rsidR="00A839A4" w:rsidRPr="008B4EC7">
        <w:rPr>
          <w:rFonts w:ascii="Times New Roman" w:eastAsia="Times New Roman" w:hAnsi="Times New Roman" w:cs="Times New Roman"/>
          <w:sz w:val="24"/>
          <w:szCs w:val="24"/>
          <w:lang w:val="en-US" w:eastAsia="fi-FI"/>
        </w:rPr>
        <w:t>This four-day conference provides an opportunity to engage with the latest scholarship and research related to ministry among young people as well as a forum for building stronger networks.</w:t>
      </w:r>
    </w:p>
    <w:p w14:paraId="5C781F9B" w14:textId="3465DE68" w:rsidR="00FB5705" w:rsidRDefault="008B4EC7" w:rsidP="00D24F87">
      <w:pPr>
        <w:pStyle w:val="xmsonormal"/>
        <w:rPr>
          <w:rFonts w:ascii="Times New Roman" w:hAnsi="Times New Roman" w:cs="Times New Roman"/>
          <w:sz w:val="24"/>
          <w:szCs w:val="24"/>
          <w:lang w:val="en-US"/>
        </w:rPr>
      </w:pPr>
      <w:r>
        <w:rPr>
          <w:rFonts w:ascii="Times New Roman" w:hAnsi="Times New Roman" w:cs="Times New Roman"/>
          <w:sz w:val="24"/>
          <w:szCs w:val="24"/>
          <w:lang w:val="en-US"/>
        </w:rPr>
        <w:t xml:space="preserve">The new call for papers is open until Oct 30, 2020. </w:t>
      </w:r>
      <w:r w:rsidR="00FB5705" w:rsidRPr="008B4EC7">
        <w:rPr>
          <w:rFonts w:ascii="Times New Roman" w:hAnsi="Times New Roman" w:cs="Times New Roman"/>
          <w:sz w:val="24"/>
          <w:szCs w:val="24"/>
          <w:lang w:val="en-US"/>
        </w:rPr>
        <w:t xml:space="preserve">All those papers that were accepted to </w:t>
      </w:r>
      <w:r>
        <w:rPr>
          <w:rFonts w:ascii="Times New Roman" w:hAnsi="Times New Roman" w:cs="Times New Roman"/>
          <w:sz w:val="24"/>
          <w:szCs w:val="24"/>
          <w:lang w:val="en-US"/>
        </w:rPr>
        <w:t xml:space="preserve">the </w:t>
      </w:r>
      <w:r w:rsidR="00FB5705" w:rsidRPr="008B4EC7">
        <w:rPr>
          <w:rFonts w:ascii="Times New Roman" w:hAnsi="Times New Roman" w:cs="Times New Roman"/>
          <w:sz w:val="24"/>
          <w:szCs w:val="24"/>
          <w:lang w:val="en-US"/>
        </w:rPr>
        <w:t xml:space="preserve">program in 2020 are automatically accepted for </w:t>
      </w:r>
      <w:r w:rsidR="00D24F87">
        <w:rPr>
          <w:rFonts w:ascii="Times New Roman" w:hAnsi="Times New Roman" w:cs="Times New Roman"/>
          <w:sz w:val="24"/>
          <w:szCs w:val="24"/>
          <w:lang w:val="en-US"/>
        </w:rPr>
        <w:t xml:space="preserve">the </w:t>
      </w:r>
      <w:r w:rsidR="00FB5705" w:rsidRPr="008B4EC7">
        <w:rPr>
          <w:rFonts w:ascii="Times New Roman" w:hAnsi="Times New Roman" w:cs="Times New Roman"/>
          <w:sz w:val="24"/>
          <w:szCs w:val="24"/>
          <w:lang w:val="en-US"/>
        </w:rPr>
        <w:t>conference in 2021.</w:t>
      </w:r>
      <w:r>
        <w:rPr>
          <w:rFonts w:ascii="Times New Roman" w:hAnsi="Times New Roman" w:cs="Times New Roman"/>
          <w:sz w:val="24"/>
          <w:szCs w:val="24"/>
          <w:lang w:val="en-US"/>
        </w:rPr>
        <w:t xml:space="preserve"> </w:t>
      </w:r>
      <w:r w:rsidRPr="008B4EC7">
        <w:rPr>
          <w:rFonts w:ascii="Times New Roman" w:hAnsi="Times New Roman" w:cs="Times New Roman"/>
          <w:sz w:val="24"/>
          <w:szCs w:val="24"/>
          <w:lang w:val="en-US"/>
        </w:rPr>
        <w:t xml:space="preserve">If </w:t>
      </w:r>
      <w:r>
        <w:rPr>
          <w:rFonts w:ascii="Times New Roman" w:hAnsi="Times New Roman" w:cs="Times New Roman"/>
          <w:sz w:val="24"/>
          <w:szCs w:val="24"/>
          <w:lang w:val="en-US"/>
        </w:rPr>
        <w:t>your paper is already</w:t>
      </w:r>
      <w:r w:rsidR="00D24F87">
        <w:rPr>
          <w:rFonts w:ascii="Times New Roman" w:hAnsi="Times New Roman" w:cs="Times New Roman"/>
          <w:sz w:val="24"/>
          <w:szCs w:val="24"/>
          <w:lang w:val="en-US"/>
        </w:rPr>
        <w:t xml:space="preserve"> accepted </w:t>
      </w:r>
      <w:r w:rsidR="00A75E90">
        <w:rPr>
          <w:rFonts w:ascii="Times New Roman" w:hAnsi="Times New Roman" w:cs="Times New Roman"/>
          <w:sz w:val="24"/>
          <w:szCs w:val="24"/>
          <w:lang w:val="en-US"/>
        </w:rPr>
        <w:t>to</w:t>
      </w:r>
      <w:r>
        <w:rPr>
          <w:rFonts w:ascii="Times New Roman" w:hAnsi="Times New Roman" w:cs="Times New Roman"/>
          <w:sz w:val="24"/>
          <w:szCs w:val="24"/>
          <w:lang w:val="en-US"/>
        </w:rPr>
        <w:t xml:space="preserve"> the program, but you </w:t>
      </w:r>
      <w:r w:rsidRPr="008B4EC7">
        <w:rPr>
          <w:rFonts w:ascii="Times New Roman" w:hAnsi="Times New Roman" w:cs="Times New Roman"/>
          <w:sz w:val="24"/>
          <w:szCs w:val="24"/>
          <w:lang w:val="en-US"/>
        </w:rPr>
        <w:t>are not able to join, please let us know by October 30.</w:t>
      </w:r>
      <w:r w:rsidR="00FB5705" w:rsidRPr="008B4EC7">
        <w:rPr>
          <w:rFonts w:ascii="Times New Roman" w:hAnsi="Times New Roman" w:cs="Times New Roman"/>
          <w:sz w:val="24"/>
          <w:szCs w:val="24"/>
          <w:lang w:val="en-US"/>
        </w:rPr>
        <w:t xml:space="preserve"> If you wish to make some changes to your presentation, please send us a new proposal also by the deadline (small changes to </w:t>
      </w:r>
      <w:r w:rsidR="00D24F87">
        <w:rPr>
          <w:rFonts w:ascii="Times New Roman" w:hAnsi="Times New Roman" w:cs="Times New Roman"/>
          <w:sz w:val="24"/>
          <w:szCs w:val="24"/>
          <w:lang w:val="en-US"/>
        </w:rPr>
        <w:t xml:space="preserve">the </w:t>
      </w:r>
      <w:r w:rsidR="00FB5705" w:rsidRPr="008B4EC7">
        <w:rPr>
          <w:rFonts w:ascii="Times New Roman" w:hAnsi="Times New Roman" w:cs="Times New Roman"/>
          <w:sz w:val="24"/>
          <w:szCs w:val="24"/>
          <w:lang w:val="en-US"/>
        </w:rPr>
        <w:t>proposals are automatically accepted, major changes will go to the Academic Committee).</w:t>
      </w:r>
    </w:p>
    <w:p w14:paraId="33B8A8BD" w14:textId="77777777" w:rsidR="00D24F87" w:rsidRPr="00D24F87" w:rsidRDefault="00D24F87" w:rsidP="00D24F87">
      <w:pPr>
        <w:pStyle w:val="xmsonormal"/>
        <w:rPr>
          <w:rFonts w:ascii="Times New Roman" w:hAnsi="Times New Roman" w:cs="Times New Roman"/>
          <w:sz w:val="24"/>
          <w:szCs w:val="24"/>
          <w:lang w:val="en-US"/>
        </w:rPr>
      </w:pPr>
    </w:p>
    <w:p w14:paraId="293CBB78" w14:textId="103B2F8D" w:rsidR="00167562" w:rsidRPr="00880B3D" w:rsidRDefault="00D24F87" w:rsidP="00A839A4">
      <w:pPr>
        <w:spacing w:after="300" w:line="240" w:lineRule="auto"/>
        <w:textAlignment w:val="baseline"/>
        <w:rPr>
          <w:rFonts w:ascii="Times New Roman" w:eastAsia="Times New Roman" w:hAnsi="Times New Roman" w:cs="Times New Roman"/>
          <w:sz w:val="24"/>
          <w:szCs w:val="24"/>
          <w:lang w:val="en-US" w:eastAsia="fi-FI"/>
        </w:rPr>
      </w:pPr>
      <w:r>
        <w:rPr>
          <w:rFonts w:ascii="Times New Roman" w:hAnsi="Times New Roman" w:cs="Times New Roman"/>
          <w:sz w:val="24"/>
          <w:szCs w:val="24"/>
          <w:lang w:val="en-US"/>
        </w:rPr>
        <w:t>We also invite new s</w:t>
      </w:r>
      <w:r w:rsidR="00167562" w:rsidRPr="008B4EC7">
        <w:rPr>
          <w:rFonts w:ascii="Times New Roman" w:hAnsi="Times New Roman" w:cs="Times New Roman"/>
          <w:sz w:val="24"/>
          <w:szCs w:val="24"/>
          <w:lang w:val="en-US"/>
        </w:rPr>
        <w:t>cholars and practitioners</w:t>
      </w:r>
      <w:r w:rsidR="00167562" w:rsidRPr="00880B3D">
        <w:rPr>
          <w:rFonts w:ascii="Times New Roman" w:hAnsi="Times New Roman" w:cs="Times New Roman"/>
          <w:sz w:val="24"/>
          <w:szCs w:val="24"/>
          <w:lang w:val="en-US"/>
        </w:rPr>
        <w:t xml:space="preserve"> submit </w:t>
      </w:r>
      <w:r w:rsidR="004E5438" w:rsidRPr="00880B3D">
        <w:rPr>
          <w:rFonts w:ascii="Times New Roman" w:hAnsi="Times New Roman" w:cs="Times New Roman"/>
          <w:sz w:val="24"/>
          <w:szCs w:val="24"/>
          <w:lang w:val="en-US"/>
        </w:rPr>
        <w:t xml:space="preserve">their </w:t>
      </w:r>
      <w:r w:rsidR="00167562" w:rsidRPr="00880B3D">
        <w:rPr>
          <w:rFonts w:ascii="Times New Roman" w:hAnsi="Times New Roman" w:cs="Times New Roman"/>
          <w:sz w:val="24"/>
          <w:szCs w:val="24"/>
          <w:lang w:val="en-US"/>
        </w:rPr>
        <w:t>papers</w:t>
      </w:r>
      <w:r w:rsidR="00793B9B">
        <w:rPr>
          <w:rFonts w:ascii="Times New Roman" w:hAnsi="Times New Roman" w:cs="Times New Roman"/>
          <w:sz w:val="24"/>
          <w:szCs w:val="24"/>
          <w:lang w:val="en-US"/>
        </w:rPr>
        <w:t>.</w:t>
      </w:r>
      <w:r w:rsidR="00E66593">
        <w:rPr>
          <w:rFonts w:ascii="Times New Roman" w:hAnsi="Times New Roman" w:cs="Times New Roman"/>
          <w:sz w:val="24"/>
          <w:szCs w:val="24"/>
          <w:lang w:val="en-US"/>
        </w:rPr>
        <w:t xml:space="preserve"> The papers</w:t>
      </w:r>
      <w:r w:rsidR="00167562" w:rsidRPr="00880B3D">
        <w:rPr>
          <w:rFonts w:ascii="Times New Roman" w:hAnsi="Times New Roman" w:cs="Times New Roman"/>
          <w:sz w:val="24"/>
          <w:szCs w:val="24"/>
          <w:lang w:val="en-US"/>
        </w:rPr>
        <w:t xml:space="preserve"> may address a wide variety of aspects related to Youth and/or Youth Ministry.</w:t>
      </w:r>
      <w:r w:rsidR="00803234" w:rsidRPr="00880B3D">
        <w:rPr>
          <w:rFonts w:ascii="Times New Roman" w:hAnsi="Times New Roman" w:cs="Times New Roman"/>
          <w:sz w:val="24"/>
          <w:szCs w:val="24"/>
          <w:lang w:val="en-US"/>
        </w:rPr>
        <w:t xml:space="preserve"> </w:t>
      </w:r>
      <w:r w:rsidR="00167562" w:rsidRPr="00880B3D">
        <w:rPr>
          <w:rFonts w:ascii="Times New Roman" w:hAnsi="Times New Roman" w:cs="Times New Roman"/>
          <w:sz w:val="24"/>
          <w:szCs w:val="24"/>
          <w:lang w:val="en-US"/>
        </w:rPr>
        <w:t>The the</w:t>
      </w:r>
      <w:r w:rsidR="00803234" w:rsidRPr="00880B3D">
        <w:rPr>
          <w:rFonts w:ascii="Times New Roman" w:hAnsi="Times New Roman" w:cs="Times New Roman"/>
          <w:sz w:val="24"/>
          <w:szCs w:val="24"/>
          <w:lang w:val="en-US"/>
        </w:rPr>
        <w:t>m</w:t>
      </w:r>
      <w:r w:rsidR="00167562" w:rsidRPr="00880B3D">
        <w:rPr>
          <w:rFonts w:ascii="Times New Roman" w:hAnsi="Times New Roman" w:cs="Times New Roman"/>
          <w:sz w:val="24"/>
          <w:szCs w:val="24"/>
          <w:lang w:val="en-US"/>
        </w:rPr>
        <w:t>e of the conference “</w:t>
      </w:r>
      <w:r w:rsidR="00A47E27" w:rsidRPr="00880B3D">
        <w:rPr>
          <w:rStyle w:val="apple-converted-space"/>
          <w:rFonts w:ascii="Times New Roman" w:hAnsi="Times New Roman" w:cs="Times New Roman"/>
          <w:bCs/>
          <w:sz w:val="24"/>
          <w:szCs w:val="24"/>
          <w:lang w:val="en-US"/>
        </w:rPr>
        <w:t>Cultivating youth spirituality: Faith</w:t>
      </w:r>
      <w:r w:rsidR="00244C34" w:rsidRPr="00880B3D">
        <w:rPr>
          <w:rStyle w:val="apple-converted-space"/>
          <w:rFonts w:ascii="Times New Roman" w:hAnsi="Times New Roman" w:cs="Times New Roman"/>
          <w:bCs/>
          <w:sz w:val="24"/>
          <w:szCs w:val="24"/>
          <w:lang w:val="en-US"/>
        </w:rPr>
        <w:t>, nurturing</w:t>
      </w:r>
      <w:r w:rsidR="00A47E27" w:rsidRPr="00880B3D">
        <w:rPr>
          <w:rStyle w:val="apple-converted-space"/>
          <w:rFonts w:ascii="Times New Roman" w:hAnsi="Times New Roman" w:cs="Times New Roman"/>
          <w:bCs/>
          <w:sz w:val="24"/>
          <w:szCs w:val="24"/>
          <w:lang w:val="en-US"/>
        </w:rPr>
        <w:t xml:space="preserve"> and Youth Ministry</w:t>
      </w:r>
      <w:r w:rsidR="00167562" w:rsidRPr="00880B3D">
        <w:rPr>
          <w:rFonts w:ascii="Times New Roman" w:hAnsi="Times New Roman" w:cs="Times New Roman"/>
          <w:sz w:val="24"/>
          <w:szCs w:val="24"/>
          <w:lang w:val="en-US"/>
        </w:rPr>
        <w:t xml:space="preserve">” highlights both the </w:t>
      </w:r>
      <w:r w:rsidR="009A21D8" w:rsidRPr="00880B3D">
        <w:rPr>
          <w:rFonts w:ascii="Times New Roman" w:hAnsi="Times New Roman" w:cs="Times New Roman"/>
          <w:sz w:val="24"/>
          <w:szCs w:val="24"/>
          <w:lang w:val="en-US"/>
        </w:rPr>
        <w:t xml:space="preserve">role of many actors in the spiritual </w:t>
      </w:r>
      <w:r w:rsidR="00244C34" w:rsidRPr="00880B3D">
        <w:rPr>
          <w:rFonts w:ascii="Times New Roman" w:hAnsi="Times New Roman" w:cs="Times New Roman"/>
          <w:sz w:val="24"/>
          <w:szCs w:val="24"/>
          <w:lang w:val="en-US"/>
        </w:rPr>
        <w:t>growth</w:t>
      </w:r>
      <w:r w:rsidR="009A21D8" w:rsidRPr="00880B3D">
        <w:rPr>
          <w:rFonts w:ascii="Times New Roman" w:hAnsi="Times New Roman" w:cs="Times New Roman"/>
          <w:sz w:val="24"/>
          <w:szCs w:val="24"/>
          <w:lang w:val="en-US"/>
        </w:rPr>
        <w:t xml:space="preserve"> of the youth and the </w:t>
      </w:r>
      <w:r w:rsidR="00167562" w:rsidRPr="00880B3D">
        <w:rPr>
          <w:rFonts w:ascii="Times New Roman" w:hAnsi="Times New Roman" w:cs="Times New Roman"/>
          <w:sz w:val="24"/>
          <w:szCs w:val="24"/>
          <w:lang w:val="en-US"/>
        </w:rPr>
        <w:t>active role of the young people themselves</w:t>
      </w:r>
      <w:r w:rsidR="00062F43" w:rsidRPr="00880B3D">
        <w:rPr>
          <w:rFonts w:ascii="Times New Roman" w:hAnsi="Times New Roman" w:cs="Times New Roman"/>
          <w:sz w:val="24"/>
          <w:szCs w:val="24"/>
          <w:lang w:val="en-US"/>
        </w:rPr>
        <w:t xml:space="preserve"> in</w:t>
      </w:r>
      <w:r w:rsidR="00167562" w:rsidRPr="00880B3D">
        <w:rPr>
          <w:rFonts w:ascii="Times New Roman" w:hAnsi="Times New Roman" w:cs="Times New Roman"/>
          <w:sz w:val="24"/>
          <w:szCs w:val="24"/>
          <w:lang w:val="en-US"/>
        </w:rPr>
        <w:t xml:space="preserve"> constructing their religious lives and seeing the youth as active constructers of theology</w:t>
      </w:r>
      <w:r w:rsidR="009A21D8" w:rsidRPr="00880B3D">
        <w:rPr>
          <w:rFonts w:ascii="Times New Roman" w:hAnsi="Times New Roman" w:cs="Times New Roman"/>
          <w:sz w:val="24"/>
          <w:szCs w:val="24"/>
          <w:lang w:val="en-US"/>
        </w:rPr>
        <w:t xml:space="preserve">. </w:t>
      </w:r>
      <w:r w:rsidR="00167562" w:rsidRPr="00880B3D">
        <w:rPr>
          <w:rFonts w:ascii="Times New Roman" w:hAnsi="Times New Roman" w:cs="Times New Roman"/>
          <w:sz w:val="24"/>
          <w:szCs w:val="24"/>
          <w:lang w:val="en-US"/>
        </w:rPr>
        <w:t xml:space="preserve">The topics may include various research related to </w:t>
      </w:r>
      <w:r w:rsidR="00571B96" w:rsidRPr="00880B3D">
        <w:rPr>
          <w:rFonts w:ascii="Times New Roman" w:hAnsi="Times New Roman" w:cs="Times New Roman"/>
          <w:sz w:val="24"/>
          <w:szCs w:val="24"/>
          <w:lang w:val="en-US"/>
        </w:rPr>
        <w:t xml:space="preserve">youth and </w:t>
      </w:r>
      <w:r w:rsidR="009A21D8" w:rsidRPr="00880B3D">
        <w:rPr>
          <w:rFonts w:ascii="Times New Roman" w:hAnsi="Times New Roman" w:cs="Times New Roman"/>
          <w:sz w:val="24"/>
          <w:szCs w:val="24"/>
          <w:lang w:val="en-US"/>
        </w:rPr>
        <w:t>youth ministr</w:t>
      </w:r>
      <w:r w:rsidR="00472F2D" w:rsidRPr="00880B3D">
        <w:rPr>
          <w:rFonts w:ascii="Times New Roman" w:hAnsi="Times New Roman" w:cs="Times New Roman"/>
          <w:sz w:val="24"/>
          <w:szCs w:val="24"/>
          <w:lang w:val="en-US"/>
        </w:rPr>
        <w:t>y, for example:</w:t>
      </w:r>
      <w:r w:rsidR="00167562" w:rsidRPr="00880B3D">
        <w:rPr>
          <w:rFonts w:ascii="Times New Roman" w:hAnsi="Times New Roman" w:cs="Times New Roman"/>
          <w:sz w:val="24"/>
          <w:szCs w:val="24"/>
          <w:lang w:val="en-US"/>
        </w:rPr>
        <w:t xml:space="preserve"> </w:t>
      </w:r>
    </w:p>
    <w:p w14:paraId="4D7E4CA7" w14:textId="77777777" w:rsidR="00244C34" w:rsidRPr="00880B3D" w:rsidRDefault="00244C34" w:rsidP="00244C34">
      <w:pPr>
        <w:pStyle w:val="xmsolistparagraph"/>
        <w:numPr>
          <w:ilvl w:val="0"/>
          <w:numId w:val="4"/>
        </w:numPr>
        <w:spacing w:before="0" w:beforeAutospacing="0" w:after="0" w:afterAutospacing="0"/>
        <w:rPr>
          <w:rFonts w:ascii="Times New Roman" w:eastAsia="Times New Roman" w:hAnsi="Times New Roman" w:cs="Times New Roman"/>
          <w:sz w:val="24"/>
          <w:szCs w:val="24"/>
        </w:rPr>
      </w:pPr>
      <w:r w:rsidRPr="00880B3D">
        <w:rPr>
          <w:rFonts w:ascii="Times New Roman" w:eastAsia="Times New Roman" w:hAnsi="Times New Roman" w:cs="Times New Roman"/>
          <w:sz w:val="24"/>
          <w:szCs w:val="24"/>
          <w:lang w:val="en-US"/>
        </w:rPr>
        <w:t>youth constructing theology</w:t>
      </w:r>
    </w:p>
    <w:p w14:paraId="2F903C86" w14:textId="77777777" w:rsidR="00244C34" w:rsidRPr="00880B3D" w:rsidRDefault="00244C34" w:rsidP="00C12ED7">
      <w:pPr>
        <w:pStyle w:val="xmsolistparagraph"/>
        <w:numPr>
          <w:ilvl w:val="0"/>
          <w:numId w:val="4"/>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religious growth and nurturing in childhood and adolescence</w:t>
      </w:r>
    </w:p>
    <w:p w14:paraId="4E903184" w14:textId="12876CB6" w:rsidR="00244C34" w:rsidRPr="00880B3D" w:rsidRDefault="00244C34" w:rsidP="00244C34">
      <w:pPr>
        <w:pStyle w:val="xmsolistparagraph"/>
        <w:numPr>
          <w:ilvl w:val="0"/>
          <w:numId w:val="4"/>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families</w:t>
      </w:r>
      <w:r w:rsidR="007631EE" w:rsidRPr="00880B3D">
        <w:rPr>
          <w:rFonts w:ascii="Times New Roman" w:eastAsia="Times New Roman" w:hAnsi="Times New Roman" w:cs="Times New Roman"/>
          <w:sz w:val="24"/>
          <w:szCs w:val="24"/>
          <w:lang w:val="en-US"/>
        </w:rPr>
        <w:t>, communities</w:t>
      </w:r>
      <w:r w:rsidRPr="00880B3D">
        <w:rPr>
          <w:rFonts w:ascii="Times New Roman" w:eastAsia="Times New Roman" w:hAnsi="Times New Roman" w:cs="Times New Roman"/>
          <w:sz w:val="24"/>
          <w:szCs w:val="24"/>
          <w:lang w:val="en-US"/>
        </w:rPr>
        <w:t xml:space="preserve"> and faith</w:t>
      </w:r>
    </w:p>
    <w:p w14:paraId="56BC87A8" w14:textId="77777777" w:rsidR="00244C34" w:rsidRPr="00880B3D" w:rsidRDefault="00244C34" w:rsidP="00244C34">
      <w:pPr>
        <w:pStyle w:val="xmsolistparagraph"/>
        <w:numPr>
          <w:ilvl w:val="0"/>
          <w:numId w:val="4"/>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leaving religion and religious distancing in the youth</w:t>
      </w:r>
    </w:p>
    <w:p w14:paraId="1E1DCB5B" w14:textId="77777777" w:rsidR="00167562" w:rsidRPr="00880B3D" w:rsidRDefault="00167562" w:rsidP="00167562">
      <w:pPr>
        <w:pStyle w:val="xmsolistparagraph"/>
        <w:numPr>
          <w:ilvl w:val="0"/>
          <w:numId w:val="4"/>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religion, youth and the media</w:t>
      </w:r>
    </w:p>
    <w:p w14:paraId="780A1FCC" w14:textId="19D470B6" w:rsidR="00167562" w:rsidRPr="00880B3D" w:rsidRDefault="00167562" w:rsidP="00167562">
      <w:pPr>
        <w:pStyle w:val="xmsolistparagraph"/>
        <w:numPr>
          <w:ilvl w:val="0"/>
          <w:numId w:val="5"/>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children and youth</w:t>
      </w:r>
      <w:r w:rsidR="009C6476" w:rsidRPr="00880B3D">
        <w:rPr>
          <w:rFonts w:ascii="Times New Roman" w:eastAsia="Times New Roman" w:hAnsi="Times New Roman" w:cs="Times New Roman"/>
          <w:sz w:val="24"/>
          <w:szCs w:val="24"/>
          <w:lang w:val="en-US"/>
        </w:rPr>
        <w:t>-</w:t>
      </w:r>
      <w:r w:rsidRPr="00880B3D">
        <w:rPr>
          <w:rFonts w:ascii="Times New Roman" w:eastAsia="Times New Roman" w:hAnsi="Times New Roman" w:cs="Times New Roman"/>
          <w:sz w:val="24"/>
          <w:szCs w:val="24"/>
          <w:lang w:val="en-US"/>
        </w:rPr>
        <w:t>based theology</w:t>
      </w:r>
    </w:p>
    <w:p w14:paraId="05F4A64D" w14:textId="231AB824" w:rsidR="007631EE" w:rsidRPr="00880B3D" w:rsidRDefault="007631EE" w:rsidP="00167562">
      <w:pPr>
        <w:pStyle w:val="xmsolistparagraph"/>
        <w:numPr>
          <w:ilvl w:val="0"/>
          <w:numId w:val="5"/>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worship life and youth participation</w:t>
      </w:r>
    </w:p>
    <w:p w14:paraId="3772CFEB" w14:textId="6CF7B140" w:rsidR="00167562" w:rsidRPr="00880B3D" w:rsidRDefault="00167562" w:rsidP="00167562">
      <w:pPr>
        <w:pStyle w:val="xmsolistparagraph"/>
        <w:numPr>
          <w:ilvl w:val="0"/>
          <w:numId w:val="5"/>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secularization</w:t>
      </w:r>
      <w:r w:rsidR="00244C34" w:rsidRPr="00880B3D">
        <w:rPr>
          <w:rFonts w:ascii="Times New Roman" w:eastAsia="Times New Roman" w:hAnsi="Times New Roman" w:cs="Times New Roman"/>
          <w:sz w:val="24"/>
          <w:szCs w:val="24"/>
          <w:lang w:val="en-US"/>
        </w:rPr>
        <w:t>, liquid religion</w:t>
      </w:r>
      <w:r w:rsidRPr="00880B3D">
        <w:rPr>
          <w:rFonts w:ascii="Times New Roman" w:eastAsia="Times New Roman" w:hAnsi="Times New Roman" w:cs="Times New Roman"/>
          <w:sz w:val="24"/>
          <w:szCs w:val="24"/>
          <w:lang w:val="en-US"/>
        </w:rPr>
        <w:t xml:space="preserve"> and the youth</w:t>
      </w:r>
    </w:p>
    <w:p w14:paraId="0BF741F5" w14:textId="12CEFAE3" w:rsidR="00244C34" w:rsidRPr="00880B3D" w:rsidRDefault="00244C34" w:rsidP="00167562">
      <w:pPr>
        <w:pStyle w:val="xmsolistparagraph"/>
        <w:numPr>
          <w:ilvl w:val="0"/>
          <w:numId w:val="5"/>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 xml:space="preserve">youth diaconia and young people on the edge </w:t>
      </w:r>
    </w:p>
    <w:p w14:paraId="11AEAC3B" w14:textId="77777777" w:rsidR="00244C34" w:rsidRPr="00880B3D" w:rsidRDefault="00244C34" w:rsidP="00244C34">
      <w:pPr>
        <w:pStyle w:val="xmsolistparagraph"/>
        <w:numPr>
          <w:ilvl w:val="0"/>
          <w:numId w:val="5"/>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religious development in childhood and youth</w:t>
      </w:r>
    </w:p>
    <w:p w14:paraId="47415539" w14:textId="58E83518" w:rsidR="00244C34" w:rsidRPr="00880B3D" w:rsidRDefault="00073AD9" w:rsidP="00244C34">
      <w:pPr>
        <w:pStyle w:val="xmsolistparagraph"/>
        <w:numPr>
          <w:ilvl w:val="0"/>
          <w:numId w:val="5"/>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faith communities</w:t>
      </w:r>
      <w:r w:rsidR="00244C34" w:rsidRPr="00880B3D">
        <w:rPr>
          <w:rFonts w:ascii="Times New Roman" w:eastAsia="Times New Roman" w:hAnsi="Times New Roman" w:cs="Times New Roman"/>
          <w:sz w:val="24"/>
          <w:szCs w:val="24"/>
          <w:lang w:val="en-US"/>
        </w:rPr>
        <w:t xml:space="preserve"> and their role in youth spirituality and spiritual development </w:t>
      </w:r>
    </w:p>
    <w:p w14:paraId="306F348A" w14:textId="7F5FA274" w:rsidR="00244C34" w:rsidRPr="00880B3D" w:rsidRDefault="00244C34" w:rsidP="00244C34">
      <w:pPr>
        <w:pStyle w:val="xmsolistparagraph"/>
        <w:numPr>
          <w:ilvl w:val="0"/>
          <w:numId w:val="5"/>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youth ministry in public institutions</w:t>
      </w:r>
      <w:r w:rsidR="00073AD9" w:rsidRPr="00880B3D">
        <w:rPr>
          <w:rFonts w:ascii="Times New Roman" w:eastAsia="Times New Roman" w:hAnsi="Times New Roman" w:cs="Times New Roman"/>
          <w:sz w:val="24"/>
          <w:szCs w:val="24"/>
          <w:lang w:val="en-US"/>
        </w:rPr>
        <w:t xml:space="preserve"> e.g. schools, Universities and hospitals</w:t>
      </w:r>
    </w:p>
    <w:p w14:paraId="73D65392" w14:textId="12ED946B" w:rsidR="002F1308" w:rsidRPr="00880B3D" w:rsidRDefault="007631EE" w:rsidP="007631EE">
      <w:pPr>
        <w:pStyle w:val="xmsolistparagraph"/>
        <w:numPr>
          <w:ilvl w:val="0"/>
          <w:numId w:val="6"/>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Other t</w:t>
      </w:r>
      <w:r w:rsidR="002F1308" w:rsidRPr="00880B3D">
        <w:rPr>
          <w:rFonts w:ascii="Times New Roman" w:eastAsia="Times New Roman" w:hAnsi="Times New Roman" w:cs="Times New Roman"/>
          <w:sz w:val="24"/>
          <w:szCs w:val="24"/>
          <w:lang w:val="en-US"/>
        </w:rPr>
        <w:t>opical issues in youth ministry</w:t>
      </w:r>
      <w:r w:rsidRPr="00880B3D">
        <w:rPr>
          <w:rFonts w:ascii="Times New Roman" w:eastAsia="Times New Roman" w:hAnsi="Times New Roman" w:cs="Times New Roman"/>
          <w:sz w:val="24"/>
          <w:szCs w:val="24"/>
          <w:lang w:val="en-US"/>
        </w:rPr>
        <w:t xml:space="preserve"> including:</w:t>
      </w:r>
    </w:p>
    <w:p w14:paraId="28FDA23E" w14:textId="51AAE45A" w:rsidR="002F1308" w:rsidRPr="00880B3D" w:rsidRDefault="002F1308" w:rsidP="007631EE">
      <w:pPr>
        <w:pStyle w:val="xmsolistparagraph"/>
        <w:numPr>
          <w:ilvl w:val="1"/>
          <w:numId w:val="5"/>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 xml:space="preserve">eco-anxiety </w:t>
      </w:r>
    </w:p>
    <w:p w14:paraId="7FDB4434" w14:textId="77777777" w:rsidR="007631EE" w:rsidRPr="00880B3D" w:rsidRDefault="007631EE" w:rsidP="007631EE">
      <w:pPr>
        <w:pStyle w:val="xmsolistparagraph"/>
        <w:numPr>
          <w:ilvl w:val="1"/>
          <w:numId w:val="5"/>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sexual identities and faith in youth</w:t>
      </w:r>
    </w:p>
    <w:p w14:paraId="4A37C956" w14:textId="1A9458A7" w:rsidR="002F1308" w:rsidRPr="00880B3D" w:rsidRDefault="002F1308" w:rsidP="007631EE">
      <w:pPr>
        <w:pStyle w:val="xmsolistparagraph"/>
        <w:numPr>
          <w:ilvl w:val="1"/>
          <w:numId w:val="5"/>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lastRenderedPageBreak/>
        <w:t xml:space="preserve">digital youth </w:t>
      </w:r>
      <w:r w:rsidR="007631EE" w:rsidRPr="00880B3D">
        <w:rPr>
          <w:rFonts w:ascii="Times New Roman" w:eastAsia="Times New Roman" w:hAnsi="Times New Roman" w:cs="Times New Roman"/>
          <w:sz w:val="24"/>
          <w:szCs w:val="24"/>
          <w:lang w:val="en-US"/>
        </w:rPr>
        <w:t>work</w:t>
      </w:r>
    </w:p>
    <w:p w14:paraId="75236BD5" w14:textId="4819AEB2" w:rsidR="002F1308" w:rsidRPr="00880B3D" w:rsidRDefault="002F1308" w:rsidP="007631EE">
      <w:pPr>
        <w:pStyle w:val="xmsolistparagraph"/>
        <w:numPr>
          <w:ilvl w:val="1"/>
          <w:numId w:val="5"/>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 xml:space="preserve">diversity and pluralism </w:t>
      </w:r>
    </w:p>
    <w:p w14:paraId="6AECC183" w14:textId="732DA516" w:rsidR="002F1308" w:rsidRPr="00880B3D" w:rsidRDefault="002F1308" w:rsidP="007631EE">
      <w:pPr>
        <w:pStyle w:val="xmsolistparagraph"/>
        <w:numPr>
          <w:ilvl w:val="1"/>
          <w:numId w:val="5"/>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 xml:space="preserve">pastoral care </w:t>
      </w:r>
      <w:r w:rsidR="007631EE" w:rsidRPr="00880B3D">
        <w:rPr>
          <w:rFonts w:ascii="Times New Roman" w:eastAsia="Times New Roman" w:hAnsi="Times New Roman" w:cs="Times New Roman"/>
          <w:sz w:val="24"/>
          <w:szCs w:val="24"/>
          <w:lang w:val="en-US"/>
        </w:rPr>
        <w:t>in adolescence</w:t>
      </w:r>
    </w:p>
    <w:p w14:paraId="17C8B79A" w14:textId="39232C56" w:rsidR="002F1308" w:rsidRPr="00880B3D" w:rsidRDefault="002F1308" w:rsidP="007631EE">
      <w:pPr>
        <w:pStyle w:val="xmsolistparagraph"/>
        <w:numPr>
          <w:ilvl w:val="1"/>
          <w:numId w:val="5"/>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 xml:space="preserve">ethical questions </w:t>
      </w:r>
    </w:p>
    <w:p w14:paraId="1E065EC2" w14:textId="1568B616" w:rsidR="002F1308" w:rsidRPr="00880B3D" w:rsidRDefault="002F1308" w:rsidP="007631EE">
      <w:pPr>
        <w:pStyle w:val="xmsolistparagraph"/>
        <w:numPr>
          <w:ilvl w:val="1"/>
          <w:numId w:val="5"/>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 xml:space="preserve">emerging faith communities </w:t>
      </w:r>
    </w:p>
    <w:p w14:paraId="73F332C6" w14:textId="4B3CB07C" w:rsidR="002F1308" w:rsidRPr="00880B3D" w:rsidRDefault="002F1308" w:rsidP="007631EE">
      <w:pPr>
        <w:pStyle w:val="xmsolistparagraph"/>
        <w:numPr>
          <w:ilvl w:val="1"/>
          <w:numId w:val="5"/>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 xml:space="preserve">the aim and the role of youth ministers </w:t>
      </w:r>
    </w:p>
    <w:p w14:paraId="724B7044" w14:textId="6EF79E30" w:rsidR="007631EE" w:rsidRPr="00880B3D" w:rsidRDefault="007631EE" w:rsidP="007631EE">
      <w:pPr>
        <w:pStyle w:val="xmsolistparagraph"/>
        <w:numPr>
          <w:ilvl w:val="1"/>
          <w:numId w:val="5"/>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new innovations in youth ministry</w:t>
      </w:r>
    </w:p>
    <w:p w14:paraId="2C7C7A45" w14:textId="08140735" w:rsidR="00995CEB" w:rsidRPr="00880B3D" w:rsidRDefault="00995CEB" w:rsidP="007631EE">
      <w:pPr>
        <w:pStyle w:val="xmsolistparagraph"/>
        <w:numPr>
          <w:ilvl w:val="1"/>
          <w:numId w:val="5"/>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people on move and transnationalism</w:t>
      </w:r>
    </w:p>
    <w:p w14:paraId="03653774" w14:textId="342C6770" w:rsidR="00995CEB" w:rsidRPr="00880B3D" w:rsidRDefault="00995CEB" w:rsidP="007631EE">
      <w:pPr>
        <w:pStyle w:val="xmsolistparagraph"/>
        <w:numPr>
          <w:ilvl w:val="1"/>
          <w:numId w:val="5"/>
        </w:numPr>
        <w:spacing w:before="0" w:beforeAutospacing="0" w:after="0" w:afterAutospacing="0"/>
        <w:rPr>
          <w:rFonts w:ascii="Times New Roman" w:eastAsia="Times New Roman" w:hAnsi="Times New Roman" w:cs="Times New Roman"/>
          <w:sz w:val="24"/>
          <w:szCs w:val="24"/>
          <w:lang w:val="en-US"/>
        </w:rPr>
      </w:pPr>
      <w:r w:rsidRPr="00880B3D">
        <w:rPr>
          <w:rFonts w:ascii="Times New Roman" w:eastAsia="Times New Roman" w:hAnsi="Times New Roman" w:cs="Times New Roman"/>
          <w:sz w:val="24"/>
          <w:szCs w:val="24"/>
          <w:lang w:val="en-US"/>
        </w:rPr>
        <w:t>crisis and conflicts</w:t>
      </w:r>
      <w:r w:rsidR="0019418E" w:rsidRPr="00880B3D">
        <w:rPr>
          <w:rFonts w:ascii="Times New Roman" w:eastAsia="Times New Roman" w:hAnsi="Times New Roman" w:cs="Times New Roman"/>
          <w:sz w:val="24"/>
          <w:szCs w:val="24"/>
          <w:lang w:val="en-US"/>
        </w:rPr>
        <w:t xml:space="preserve"> </w:t>
      </w:r>
      <w:r w:rsidR="0054243F" w:rsidRPr="00880B3D">
        <w:rPr>
          <w:rFonts w:ascii="Times New Roman" w:eastAsia="Times New Roman" w:hAnsi="Times New Roman" w:cs="Times New Roman"/>
          <w:sz w:val="24"/>
          <w:szCs w:val="24"/>
          <w:lang w:val="en-US"/>
        </w:rPr>
        <w:t>and youth ministry</w:t>
      </w:r>
    </w:p>
    <w:p w14:paraId="14816ED8" w14:textId="77777777" w:rsidR="00C12ED7" w:rsidRPr="00880B3D" w:rsidRDefault="00C12ED7" w:rsidP="00A839A4">
      <w:pPr>
        <w:pStyle w:val="xmsolistparagraph"/>
        <w:spacing w:before="0" w:beforeAutospacing="0" w:after="0" w:afterAutospacing="0"/>
        <w:ind w:left="360"/>
        <w:rPr>
          <w:rFonts w:ascii="Times New Roman" w:eastAsia="Times New Roman" w:hAnsi="Times New Roman" w:cs="Times New Roman"/>
          <w:sz w:val="24"/>
          <w:szCs w:val="24"/>
          <w:lang w:val="en-US"/>
        </w:rPr>
      </w:pPr>
    </w:p>
    <w:p w14:paraId="1C4CE23D" w14:textId="3F98763C" w:rsidR="00D4624E" w:rsidRPr="00880B3D" w:rsidRDefault="00D4624E" w:rsidP="00D4624E">
      <w:pPr>
        <w:pStyle w:val="NormalWeb"/>
        <w:spacing w:before="0" w:beforeAutospacing="0" w:after="300" w:afterAutospacing="0"/>
        <w:textAlignment w:val="baseline"/>
        <w:rPr>
          <w:lang w:val="en-US"/>
        </w:rPr>
      </w:pPr>
      <w:r w:rsidRPr="00880B3D">
        <w:rPr>
          <w:lang w:val="en-US"/>
        </w:rPr>
        <w:t>We also invite papers on other themes that meet the IASYM’s stated aim to further the academic study and research of youth and youth ministry to raise the profile of youth ministry as a calling, career and/or professional enterprise, and to encourage the reflection on youth ministry and academic discipline that will support the practice of youth ministry.</w:t>
      </w:r>
    </w:p>
    <w:p w14:paraId="38AB760F" w14:textId="09B3AD9B" w:rsidR="00CD57CB" w:rsidRPr="00880B3D" w:rsidRDefault="00CD57CB" w:rsidP="00CD57CB">
      <w:pPr>
        <w:spacing w:after="300" w:line="240" w:lineRule="auto"/>
        <w:textAlignment w:val="baseline"/>
        <w:rPr>
          <w:rFonts w:ascii="Times New Roman" w:eastAsia="Times New Roman" w:hAnsi="Times New Roman" w:cs="Times New Roman"/>
          <w:sz w:val="24"/>
          <w:szCs w:val="24"/>
          <w:lang w:val="en-US" w:eastAsia="fi-FI"/>
        </w:rPr>
      </w:pPr>
      <w:r w:rsidRPr="00880B3D">
        <w:rPr>
          <w:rFonts w:ascii="Times New Roman" w:eastAsia="Times New Roman" w:hAnsi="Times New Roman" w:cs="Times New Roman"/>
          <w:sz w:val="24"/>
          <w:szCs w:val="24"/>
          <w:lang w:val="en-US" w:eastAsia="fi-FI"/>
        </w:rPr>
        <w:t>The program for 202</w:t>
      </w:r>
      <w:r w:rsidR="00FB5705">
        <w:rPr>
          <w:rFonts w:ascii="Times New Roman" w:eastAsia="Times New Roman" w:hAnsi="Times New Roman" w:cs="Times New Roman"/>
          <w:sz w:val="24"/>
          <w:szCs w:val="24"/>
          <w:lang w:val="en-US" w:eastAsia="fi-FI"/>
        </w:rPr>
        <w:t>1</w:t>
      </w:r>
      <w:r w:rsidRPr="00880B3D">
        <w:rPr>
          <w:rFonts w:ascii="Times New Roman" w:eastAsia="Times New Roman" w:hAnsi="Times New Roman" w:cs="Times New Roman"/>
          <w:sz w:val="24"/>
          <w:szCs w:val="24"/>
          <w:lang w:val="en-US" w:eastAsia="fi-FI"/>
        </w:rPr>
        <w:t xml:space="preserve"> offers three formats for engagement and interaction: research papers, emerging research and workshops:</w:t>
      </w:r>
    </w:p>
    <w:p w14:paraId="24DCF08C" w14:textId="77777777" w:rsidR="00CD57CB" w:rsidRPr="00880B3D" w:rsidRDefault="00CD57CB" w:rsidP="00CD57CB">
      <w:pPr>
        <w:numPr>
          <w:ilvl w:val="0"/>
          <w:numId w:val="2"/>
        </w:numPr>
        <w:spacing w:after="0" w:line="240" w:lineRule="auto"/>
        <w:ind w:left="300"/>
        <w:textAlignment w:val="baseline"/>
        <w:rPr>
          <w:rFonts w:ascii="Times New Roman" w:eastAsia="Times New Roman" w:hAnsi="Times New Roman" w:cs="Times New Roman"/>
          <w:sz w:val="24"/>
          <w:szCs w:val="24"/>
          <w:lang w:val="en-US" w:eastAsia="fi-FI"/>
        </w:rPr>
      </w:pPr>
      <w:r w:rsidRPr="00880B3D">
        <w:rPr>
          <w:rFonts w:ascii="Times New Roman" w:eastAsia="Times New Roman" w:hAnsi="Times New Roman" w:cs="Times New Roman"/>
          <w:b/>
          <w:bCs/>
          <w:sz w:val="24"/>
          <w:szCs w:val="24"/>
          <w:bdr w:val="none" w:sz="0" w:space="0" w:color="auto" w:frame="1"/>
          <w:lang w:val="en-US" w:eastAsia="fi-FI"/>
        </w:rPr>
        <w:t>Research Papers</w:t>
      </w:r>
      <w:r w:rsidRPr="00880B3D">
        <w:rPr>
          <w:rFonts w:ascii="Times New Roman" w:eastAsia="Times New Roman" w:hAnsi="Times New Roman" w:cs="Times New Roman"/>
          <w:sz w:val="24"/>
          <w:szCs w:val="24"/>
          <w:lang w:val="en-US" w:eastAsia="fi-FI"/>
        </w:rPr>
        <w:t xml:space="preserve"> present new research in children’s, youth and emerging/young adult ministry submitted by conference delegates. In each session the presentation will be followed by a prepared response as well as group discussion.</w:t>
      </w:r>
    </w:p>
    <w:p w14:paraId="4B04EF32" w14:textId="77777777" w:rsidR="00CD57CB" w:rsidRPr="00880B3D" w:rsidRDefault="00CD57CB" w:rsidP="00CD57CB">
      <w:pPr>
        <w:numPr>
          <w:ilvl w:val="0"/>
          <w:numId w:val="2"/>
        </w:numPr>
        <w:spacing w:after="0" w:line="240" w:lineRule="auto"/>
        <w:ind w:left="300"/>
        <w:textAlignment w:val="baseline"/>
        <w:rPr>
          <w:rFonts w:ascii="Times New Roman" w:eastAsia="Times New Roman" w:hAnsi="Times New Roman" w:cs="Times New Roman"/>
          <w:sz w:val="24"/>
          <w:szCs w:val="24"/>
          <w:lang w:val="en-US" w:eastAsia="fi-FI"/>
        </w:rPr>
      </w:pPr>
      <w:r w:rsidRPr="00880B3D">
        <w:rPr>
          <w:rFonts w:ascii="Times New Roman" w:eastAsia="Times New Roman" w:hAnsi="Times New Roman" w:cs="Times New Roman"/>
          <w:b/>
          <w:bCs/>
          <w:sz w:val="24"/>
          <w:szCs w:val="24"/>
          <w:bdr w:val="none" w:sz="0" w:space="0" w:color="auto" w:frame="1"/>
          <w:lang w:val="en-US" w:eastAsia="fi-FI"/>
        </w:rPr>
        <w:t>Emerging Research</w:t>
      </w:r>
      <w:r w:rsidRPr="00880B3D">
        <w:rPr>
          <w:rFonts w:ascii="Times New Roman" w:eastAsia="Times New Roman" w:hAnsi="Times New Roman" w:cs="Times New Roman"/>
          <w:sz w:val="24"/>
          <w:szCs w:val="24"/>
          <w:lang w:val="en-US" w:eastAsia="fi-FI"/>
        </w:rPr>
        <w:t xml:space="preserve"> sessions provide an opportunity to share ‘works-in-progress’ and developing thoughts as well as completed ideas not yet established in a formal paper. These sessions provide an opportunity for new or emerging researchers (whether engaged in formal study or as a thoughtful practitioner) to road-test ideas and receive feedback in a constructive environment.</w:t>
      </w:r>
    </w:p>
    <w:p w14:paraId="17591DD2" w14:textId="77777777" w:rsidR="00CD57CB" w:rsidRPr="00880B3D" w:rsidRDefault="00CD57CB" w:rsidP="00CD57CB">
      <w:pPr>
        <w:numPr>
          <w:ilvl w:val="0"/>
          <w:numId w:val="2"/>
        </w:numPr>
        <w:spacing w:after="0" w:line="240" w:lineRule="auto"/>
        <w:ind w:left="300"/>
        <w:textAlignment w:val="baseline"/>
        <w:rPr>
          <w:rFonts w:ascii="Times New Roman" w:eastAsia="Times New Roman" w:hAnsi="Times New Roman" w:cs="Times New Roman"/>
          <w:sz w:val="24"/>
          <w:szCs w:val="24"/>
          <w:lang w:val="en-US" w:eastAsia="fi-FI"/>
        </w:rPr>
      </w:pPr>
      <w:r w:rsidRPr="00880B3D">
        <w:rPr>
          <w:rFonts w:ascii="Times New Roman" w:eastAsia="Times New Roman" w:hAnsi="Times New Roman" w:cs="Times New Roman"/>
          <w:b/>
          <w:bCs/>
          <w:sz w:val="24"/>
          <w:szCs w:val="24"/>
          <w:bdr w:val="none" w:sz="0" w:space="0" w:color="auto" w:frame="1"/>
          <w:lang w:val="en-US" w:eastAsia="fi-FI"/>
        </w:rPr>
        <w:t>Workshops</w:t>
      </w:r>
      <w:r w:rsidRPr="00880B3D">
        <w:rPr>
          <w:rFonts w:ascii="Times New Roman" w:eastAsia="Times New Roman" w:hAnsi="Times New Roman" w:cs="Times New Roman"/>
          <w:sz w:val="24"/>
          <w:szCs w:val="24"/>
          <w:lang w:val="en-US" w:eastAsia="fi-FI"/>
        </w:rPr>
        <w:t xml:space="preserve"> offer professional development opportunities to assist delegates in the craft of research and the teaching of ministry to children, youth and emerging/young adults.</w:t>
      </w:r>
    </w:p>
    <w:p w14:paraId="6B8A2330" w14:textId="77777777" w:rsidR="00CA43F5" w:rsidRDefault="00CA43F5" w:rsidP="0044086F">
      <w:pPr>
        <w:spacing w:after="300" w:line="240" w:lineRule="auto"/>
        <w:textAlignment w:val="baseline"/>
        <w:rPr>
          <w:rFonts w:ascii="Times New Roman" w:eastAsia="Times New Roman" w:hAnsi="Times New Roman" w:cs="Times New Roman"/>
          <w:sz w:val="24"/>
          <w:szCs w:val="24"/>
          <w:lang w:val="en-US" w:eastAsia="fi-FI"/>
        </w:rPr>
      </w:pPr>
    </w:p>
    <w:p w14:paraId="0146E059" w14:textId="102EB95F" w:rsidR="0044086F" w:rsidRPr="00880B3D" w:rsidRDefault="0044086F" w:rsidP="0044086F">
      <w:pPr>
        <w:spacing w:after="300" w:line="240" w:lineRule="auto"/>
        <w:textAlignment w:val="baseline"/>
        <w:rPr>
          <w:rFonts w:ascii="Times New Roman" w:eastAsia="Times New Roman" w:hAnsi="Times New Roman" w:cs="Times New Roman"/>
          <w:sz w:val="24"/>
          <w:szCs w:val="24"/>
          <w:lang w:val="en-US" w:eastAsia="fi-FI"/>
        </w:rPr>
      </w:pPr>
      <w:r w:rsidRPr="00880B3D">
        <w:rPr>
          <w:rFonts w:ascii="Times New Roman" w:eastAsia="Times New Roman" w:hAnsi="Times New Roman" w:cs="Times New Roman"/>
          <w:sz w:val="24"/>
          <w:szCs w:val="24"/>
          <w:lang w:val="en-US" w:eastAsia="fi-FI"/>
        </w:rPr>
        <w:t>Proposals for Research papers and Emerging research should include a 200</w:t>
      </w:r>
      <w:r w:rsidR="009C6476" w:rsidRPr="00880B3D">
        <w:rPr>
          <w:rFonts w:ascii="Times New Roman" w:eastAsia="Times New Roman" w:hAnsi="Times New Roman" w:cs="Times New Roman"/>
          <w:sz w:val="24"/>
          <w:szCs w:val="24"/>
          <w:lang w:val="en-US" w:eastAsia="fi-FI"/>
        </w:rPr>
        <w:t>-</w:t>
      </w:r>
      <w:r w:rsidRPr="00880B3D">
        <w:rPr>
          <w:rFonts w:ascii="Times New Roman" w:eastAsia="Times New Roman" w:hAnsi="Times New Roman" w:cs="Times New Roman"/>
          <w:sz w:val="24"/>
          <w:szCs w:val="24"/>
          <w:lang w:val="en-US" w:eastAsia="fi-FI"/>
        </w:rPr>
        <w:t>word abstract, along with the author’s name, email address, and academic institution or place of employment.</w:t>
      </w:r>
    </w:p>
    <w:p w14:paraId="1719695C" w14:textId="77777777" w:rsidR="0044086F" w:rsidRPr="00880B3D" w:rsidRDefault="0044086F" w:rsidP="0044086F">
      <w:pPr>
        <w:spacing w:after="300" w:line="240" w:lineRule="auto"/>
        <w:textAlignment w:val="baseline"/>
        <w:rPr>
          <w:rFonts w:ascii="Times New Roman" w:eastAsia="Times New Roman" w:hAnsi="Times New Roman" w:cs="Times New Roman"/>
          <w:sz w:val="24"/>
          <w:szCs w:val="24"/>
          <w:lang w:val="en-US" w:eastAsia="fi-FI"/>
        </w:rPr>
      </w:pPr>
      <w:r w:rsidRPr="00880B3D">
        <w:rPr>
          <w:rFonts w:ascii="Times New Roman" w:eastAsia="Times New Roman" w:hAnsi="Times New Roman" w:cs="Times New Roman"/>
          <w:sz w:val="24"/>
          <w:szCs w:val="24"/>
          <w:lang w:val="en-US" w:eastAsia="fi-FI"/>
        </w:rPr>
        <w:t>Proposals for Workshops should include a description of the workshop content of no more than 200 words and may include suggested workshop leader if other than the person proposing the workshop. The proposal should include the proposer’s name, email address, and academic institution or place of employment.</w:t>
      </w:r>
    </w:p>
    <w:p w14:paraId="15C4979C" w14:textId="77777777" w:rsidR="002D278E" w:rsidRPr="00880B3D" w:rsidRDefault="002D278E" w:rsidP="002D278E">
      <w:pPr>
        <w:pStyle w:val="NoSpacing"/>
        <w:rPr>
          <w:rFonts w:ascii="Times New Roman" w:hAnsi="Times New Roman" w:cs="Times New Roman"/>
          <w:sz w:val="24"/>
          <w:szCs w:val="24"/>
          <w:lang w:val="en-US"/>
        </w:rPr>
      </w:pPr>
      <w:r w:rsidRPr="00880B3D">
        <w:rPr>
          <w:rFonts w:ascii="Times New Roman" w:hAnsi="Times New Roman" w:cs="Times New Roman"/>
          <w:b/>
          <w:sz w:val="24"/>
          <w:szCs w:val="24"/>
          <w:lang w:val="en-US"/>
        </w:rPr>
        <w:t>Submit your proposal</w:t>
      </w:r>
    </w:p>
    <w:p w14:paraId="0DEC0D13" w14:textId="31046075" w:rsidR="002D278E" w:rsidRPr="001046ED" w:rsidRDefault="002D278E" w:rsidP="002D278E">
      <w:pPr>
        <w:pStyle w:val="NoSpacing"/>
        <w:rPr>
          <w:rFonts w:ascii="Times New Roman" w:hAnsi="Times New Roman" w:cs="Times New Roman"/>
          <w:sz w:val="24"/>
          <w:szCs w:val="24"/>
          <w:lang w:val="en-US"/>
        </w:rPr>
      </w:pPr>
      <w:proofErr w:type="gramStart"/>
      <w:r w:rsidRPr="00880B3D">
        <w:rPr>
          <w:rFonts w:ascii="Times New Roman" w:hAnsi="Times New Roman" w:cs="Times New Roman"/>
          <w:sz w:val="24"/>
          <w:szCs w:val="24"/>
          <w:lang w:val="en-US"/>
        </w:rPr>
        <w:t>by</w:t>
      </w:r>
      <w:proofErr w:type="gramEnd"/>
      <w:r w:rsidRPr="00880B3D">
        <w:rPr>
          <w:rFonts w:ascii="Times New Roman" w:hAnsi="Times New Roman" w:cs="Times New Roman"/>
          <w:sz w:val="24"/>
          <w:szCs w:val="24"/>
          <w:lang w:val="en-US"/>
        </w:rPr>
        <w:t xml:space="preserve"> October 30</w:t>
      </w:r>
      <w:r w:rsidRPr="00880B3D">
        <w:rPr>
          <w:rFonts w:ascii="Times New Roman" w:hAnsi="Times New Roman" w:cs="Times New Roman"/>
          <w:sz w:val="24"/>
          <w:szCs w:val="24"/>
          <w:vertAlign w:val="superscript"/>
          <w:lang w:val="en-US"/>
        </w:rPr>
        <w:t>th</w:t>
      </w:r>
      <w:r w:rsidR="0031070F" w:rsidRPr="00880B3D">
        <w:rPr>
          <w:rFonts w:ascii="Times New Roman" w:hAnsi="Times New Roman" w:cs="Times New Roman"/>
          <w:sz w:val="24"/>
          <w:szCs w:val="24"/>
          <w:lang w:val="en-US"/>
        </w:rPr>
        <w:t>, 20</w:t>
      </w:r>
      <w:r w:rsidR="00FB5705">
        <w:rPr>
          <w:rFonts w:ascii="Times New Roman" w:hAnsi="Times New Roman" w:cs="Times New Roman"/>
          <w:sz w:val="24"/>
          <w:szCs w:val="24"/>
          <w:lang w:val="en-US"/>
        </w:rPr>
        <w:t>2</w:t>
      </w:r>
      <w:r w:rsidR="00793B9B">
        <w:rPr>
          <w:rFonts w:ascii="Times New Roman" w:hAnsi="Times New Roman" w:cs="Times New Roman"/>
          <w:sz w:val="24"/>
          <w:szCs w:val="24"/>
          <w:lang w:val="en-US"/>
        </w:rPr>
        <w:t>1</w:t>
      </w:r>
      <w:r w:rsidRPr="00880B3D">
        <w:rPr>
          <w:rFonts w:ascii="Times New Roman" w:hAnsi="Times New Roman" w:cs="Times New Roman"/>
          <w:sz w:val="24"/>
          <w:szCs w:val="24"/>
          <w:lang w:val="en-US"/>
        </w:rPr>
        <w:t xml:space="preserve"> </w:t>
      </w:r>
      <w:r w:rsidRPr="001046ED">
        <w:rPr>
          <w:rFonts w:ascii="Times New Roman" w:hAnsi="Times New Roman" w:cs="Times New Roman"/>
          <w:sz w:val="24"/>
          <w:szCs w:val="24"/>
          <w:lang w:val="en-US"/>
        </w:rPr>
        <w:t>using this link:</w:t>
      </w:r>
      <w:r w:rsidR="00643001" w:rsidRPr="001046ED">
        <w:rPr>
          <w:rFonts w:ascii="Times New Roman" w:hAnsi="Times New Roman" w:cs="Times New Roman"/>
          <w:sz w:val="24"/>
          <w:szCs w:val="24"/>
          <w:lang w:val="en-US"/>
        </w:rPr>
        <w:t xml:space="preserve"> </w:t>
      </w:r>
      <w:r w:rsidR="00946E4E">
        <w:fldChar w:fldCharType="begin"/>
      </w:r>
      <w:r w:rsidR="00946E4E" w:rsidRPr="00946E4E">
        <w:rPr>
          <w:lang w:val="en-US"/>
        </w:rPr>
        <w:instrText xml:space="preserve"> HYPERLINK "https://elomake.uef.fi/lomakkeet/26039/lomake.html" \t "_blank" </w:instrText>
      </w:r>
      <w:r w:rsidR="00946E4E">
        <w:fldChar w:fldCharType="separate"/>
      </w:r>
      <w:r w:rsidR="00CA43F5" w:rsidRPr="001046ED">
        <w:rPr>
          <w:rStyle w:val="Hyperlink"/>
          <w:rFonts w:ascii="Times New Roman" w:hAnsi="Times New Roman" w:cs="Times New Roman"/>
          <w:color w:val="0A79A4"/>
          <w:sz w:val="24"/>
          <w:szCs w:val="24"/>
          <w:lang w:val="en-US"/>
        </w:rPr>
        <w:t>https://elomake.uef.fi/lomakkeet/26039/lomake.html</w:t>
      </w:r>
      <w:r w:rsidR="00946E4E">
        <w:rPr>
          <w:rStyle w:val="Hyperlink"/>
          <w:rFonts w:ascii="Times New Roman" w:hAnsi="Times New Roman" w:cs="Times New Roman"/>
          <w:color w:val="0A79A4"/>
          <w:sz w:val="24"/>
          <w:szCs w:val="24"/>
          <w:lang w:val="en-US"/>
        </w:rPr>
        <w:fldChar w:fldCharType="end"/>
      </w:r>
      <w:r w:rsidR="00CA43F5" w:rsidRPr="001046ED">
        <w:rPr>
          <w:rFonts w:ascii="Times New Roman" w:hAnsi="Times New Roman" w:cs="Times New Roman"/>
          <w:sz w:val="24"/>
          <w:szCs w:val="24"/>
          <w:lang w:val="en-US"/>
        </w:rPr>
        <w:t xml:space="preserve"> </w:t>
      </w:r>
    </w:p>
    <w:p w14:paraId="0FF53FA6" w14:textId="77777777" w:rsidR="001046ED" w:rsidRPr="00CA43F5" w:rsidRDefault="001046ED" w:rsidP="002D278E">
      <w:pPr>
        <w:pStyle w:val="NoSpacing"/>
        <w:rPr>
          <w:rFonts w:ascii="Times New Roman" w:hAnsi="Times New Roman" w:cs="Times New Roman"/>
          <w:sz w:val="24"/>
          <w:szCs w:val="24"/>
          <w:lang w:val="en-US"/>
        </w:rPr>
      </w:pPr>
    </w:p>
    <w:p w14:paraId="21B58AD5" w14:textId="1A57BA88" w:rsidR="002D278E" w:rsidRPr="00880B3D" w:rsidRDefault="002D278E" w:rsidP="00E23A4C">
      <w:pPr>
        <w:spacing w:after="0" w:line="240" w:lineRule="auto"/>
        <w:textAlignment w:val="baseline"/>
        <w:outlineLvl w:val="1"/>
        <w:rPr>
          <w:rFonts w:ascii="Times New Roman" w:eastAsia="Times New Roman" w:hAnsi="Times New Roman" w:cs="Times New Roman"/>
          <w:b/>
          <w:bCs/>
          <w:sz w:val="24"/>
          <w:szCs w:val="24"/>
          <w:bdr w:val="none" w:sz="0" w:space="0" w:color="auto" w:frame="1"/>
          <w:lang w:val="en-US" w:eastAsia="fi-FI"/>
        </w:rPr>
      </w:pPr>
      <w:r w:rsidRPr="00880B3D">
        <w:rPr>
          <w:rFonts w:ascii="Times New Roman" w:eastAsia="Times New Roman" w:hAnsi="Times New Roman" w:cs="Times New Roman"/>
          <w:b/>
          <w:bCs/>
          <w:sz w:val="24"/>
          <w:szCs w:val="24"/>
          <w:bdr w:val="none" w:sz="0" w:space="0" w:color="auto" w:frame="1"/>
          <w:lang w:val="en-US" w:eastAsia="fi-FI"/>
        </w:rPr>
        <w:t>Venue of the Conference</w:t>
      </w:r>
    </w:p>
    <w:p w14:paraId="329BC0A9" w14:textId="608B9CEC" w:rsidR="002D278E" w:rsidRPr="00880B3D" w:rsidRDefault="002D278E" w:rsidP="00E23A4C">
      <w:pPr>
        <w:spacing w:after="0" w:line="240" w:lineRule="auto"/>
        <w:textAlignment w:val="baseline"/>
        <w:outlineLvl w:val="1"/>
        <w:rPr>
          <w:rFonts w:ascii="Times New Roman" w:eastAsia="Times New Roman" w:hAnsi="Times New Roman" w:cs="Times New Roman"/>
          <w:bCs/>
          <w:sz w:val="24"/>
          <w:szCs w:val="24"/>
          <w:bdr w:val="none" w:sz="0" w:space="0" w:color="auto" w:frame="1"/>
          <w:lang w:val="en-US" w:eastAsia="fi-FI"/>
        </w:rPr>
      </w:pPr>
      <w:r w:rsidRPr="00880B3D">
        <w:rPr>
          <w:rFonts w:ascii="Times New Roman" w:eastAsia="Times New Roman" w:hAnsi="Times New Roman" w:cs="Times New Roman"/>
          <w:bCs/>
          <w:sz w:val="24"/>
          <w:szCs w:val="24"/>
          <w:bdr w:val="none" w:sz="0" w:space="0" w:color="auto" w:frame="1"/>
          <w:lang w:val="en-US" w:eastAsia="fi-FI"/>
        </w:rPr>
        <w:t>Main campus of Diaconia University of Applied Sciences</w:t>
      </w:r>
    </w:p>
    <w:p w14:paraId="112BCE8E" w14:textId="3B76AB5F" w:rsidR="002D278E" w:rsidRPr="00880B3D" w:rsidRDefault="002D278E" w:rsidP="00E23A4C">
      <w:pPr>
        <w:spacing w:after="0" w:line="240" w:lineRule="auto"/>
        <w:textAlignment w:val="baseline"/>
        <w:outlineLvl w:val="1"/>
        <w:rPr>
          <w:rFonts w:ascii="Times New Roman" w:eastAsia="Times New Roman" w:hAnsi="Times New Roman" w:cs="Times New Roman"/>
          <w:bCs/>
          <w:sz w:val="24"/>
          <w:szCs w:val="24"/>
          <w:bdr w:val="none" w:sz="0" w:space="0" w:color="auto" w:frame="1"/>
          <w:lang w:val="en-US" w:eastAsia="fi-FI"/>
        </w:rPr>
      </w:pPr>
      <w:proofErr w:type="spellStart"/>
      <w:r w:rsidRPr="00880B3D">
        <w:rPr>
          <w:rFonts w:ascii="Times New Roman" w:eastAsia="Times New Roman" w:hAnsi="Times New Roman" w:cs="Times New Roman"/>
          <w:bCs/>
          <w:sz w:val="24"/>
          <w:szCs w:val="24"/>
          <w:bdr w:val="none" w:sz="0" w:space="0" w:color="auto" w:frame="1"/>
          <w:lang w:val="en-US" w:eastAsia="fi-FI"/>
        </w:rPr>
        <w:t>Kyläsaarenkuja</w:t>
      </w:r>
      <w:proofErr w:type="spellEnd"/>
      <w:r w:rsidRPr="00880B3D">
        <w:rPr>
          <w:rFonts w:ascii="Times New Roman" w:eastAsia="Times New Roman" w:hAnsi="Times New Roman" w:cs="Times New Roman"/>
          <w:bCs/>
          <w:sz w:val="24"/>
          <w:szCs w:val="24"/>
          <w:bdr w:val="none" w:sz="0" w:space="0" w:color="auto" w:frame="1"/>
          <w:lang w:val="en-US" w:eastAsia="fi-FI"/>
        </w:rPr>
        <w:t xml:space="preserve"> 2</w:t>
      </w:r>
    </w:p>
    <w:p w14:paraId="52992624" w14:textId="670FFE65" w:rsidR="002D278E" w:rsidRPr="00880B3D" w:rsidRDefault="002D278E" w:rsidP="00E23A4C">
      <w:pPr>
        <w:spacing w:after="0" w:line="240" w:lineRule="auto"/>
        <w:textAlignment w:val="baseline"/>
        <w:outlineLvl w:val="1"/>
        <w:rPr>
          <w:rFonts w:ascii="Times New Roman" w:eastAsia="Times New Roman" w:hAnsi="Times New Roman" w:cs="Times New Roman"/>
          <w:bCs/>
          <w:sz w:val="24"/>
          <w:szCs w:val="24"/>
          <w:bdr w:val="none" w:sz="0" w:space="0" w:color="auto" w:frame="1"/>
          <w:lang w:val="en-US" w:eastAsia="fi-FI"/>
        </w:rPr>
      </w:pPr>
      <w:r w:rsidRPr="00880B3D">
        <w:rPr>
          <w:rFonts w:ascii="Times New Roman" w:eastAsia="Times New Roman" w:hAnsi="Times New Roman" w:cs="Times New Roman"/>
          <w:bCs/>
          <w:sz w:val="24"/>
          <w:szCs w:val="24"/>
          <w:bdr w:val="none" w:sz="0" w:space="0" w:color="auto" w:frame="1"/>
          <w:lang w:val="en-US" w:eastAsia="fi-FI"/>
        </w:rPr>
        <w:t>00580 Helsinki</w:t>
      </w:r>
    </w:p>
    <w:p w14:paraId="6B9F61C6" w14:textId="5ABDF44B" w:rsidR="002D278E" w:rsidRPr="00880B3D" w:rsidRDefault="002D278E" w:rsidP="00E23A4C">
      <w:pPr>
        <w:spacing w:after="0" w:line="240" w:lineRule="auto"/>
        <w:textAlignment w:val="baseline"/>
        <w:outlineLvl w:val="1"/>
        <w:rPr>
          <w:rFonts w:ascii="Times New Roman" w:eastAsia="Times New Roman" w:hAnsi="Times New Roman" w:cs="Times New Roman"/>
          <w:bCs/>
          <w:sz w:val="24"/>
          <w:szCs w:val="24"/>
          <w:bdr w:val="none" w:sz="0" w:space="0" w:color="auto" w:frame="1"/>
          <w:lang w:val="en-US" w:eastAsia="fi-FI"/>
        </w:rPr>
      </w:pPr>
      <w:r w:rsidRPr="00880B3D">
        <w:rPr>
          <w:rFonts w:ascii="Times New Roman" w:eastAsia="Times New Roman" w:hAnsi="Times New Roman" w:cs="Times New Roman"/>
          <w:bCs/>
          <w:sz w:val="24"/>
          <w:szCs w:val="24"/>
          <w:bdr w:val="none" w:sz="0" w:space="0" w:color="auto" w:frame="1"/>
          <w:lang w:val="en-US" w:eastAsia="fi-FI"/>
        </w:rPr>
        <w:t>Finland</w:t>
      </w:r>
    </w:p>
    <w:p w14:paraId="5AB1580C" w14:textId="77777777" w:rsidR="002D278E" w:rsidRPr="00880B3D" w:rsidRDefault="002D278E" w:rsidP="00E23A4C">
      <w:pPr>
        <w:spacing w:after="0" w:line="240" w:lineRule="auto"/>
        <w:textAlignment w:val="baseline"/>
        <w:outlineLvl w:val="1"/>
        <w:rPr>
          <w:rFonts w:ascii="Times New Roman" w:eastAsia="Times New Roman" w:hAnsi="Times New Roman" w:cs="Times New Roman"/>
          <w:bCs/>
          <w:sz w:val="24"/>
          <w:szCs w:val="24"/>
          <w:bdr w:val="none" w:sz="0" w:space="0" w:color="auto" w:frame="1"/>
          <w:lang w:val="en-US" w:eastAsia="fi-FI"/>
        </w:rPr>
      </w:pPr>
    </w:p>
    <w:p w14:paraId="22C5B252" w14:textId="63AA0D06" w:rsidR="00E23A4C" w:rsidRPr="00880B3D" w:rsidRDefault="00E23A4C" w:rsidP="00E23A4C">
      <w:pPr>
        <w:spacing w:after="0" w:line="240" w:lineRule="auto"/>
        <w:textAlignment w:val="baseline"/>
        <w:outlineLvl w:val="1"/>
        <w:rPr>
          <w:rFonts w:ascii="Times New Roman" w:eastAsia="Times New Roman" w:hAnsi="Times New Roman" w:cs="Times New Roman"/>
          <w:b/>
          <w:bCs/>
          <w:sz w:val="24"/>
          <w:szCs w:val="24"/>
          <w:lang w:val="en-US" w:eastAsia="fi-FI"/>
        </w:rPr>
      </w:pPr>
      <w:r w:rsidRPr="00880B3D">
        <w:rPr>
          <w:rFonts w:ascii="Times New Roman" w:eastAsia="Times New Roman" w:hAnsi="Times New Roman" w:cs="Times New Roman"/>
          <w:b/>
          <w:bCs/>
          <w:sz w:val="24"/>
          <w:szCs w:val="24"/>
          <w:bdr w:val="none" w:sz="0" w:space="0" w:color="auto" w:frame="1"/>
          <w:lang w:val="en-US" w:eastAsia="fi-FI"/>
        </w:rPr>
        <w:t>More Information</w:t>
      </w:r>
      <w:r w:rsidR="002D278E" w:rsidRPr="00880B3D">
        <w:rPr>
          <w:rFonts w:ascii="Times New Roman" w:eastAsia="Times New Roman" w:hAnsi="Times New Roman" w:cs="Times New Roman"/>
          <w:b/>
          <w:bCs/>
          <w:sz w:val="24"/>
          <w:szCs w:val="24"/>
          <w:bdr w:val="none" w:sz="0" w:space="0" w:color="auto" w:frame="1"/>
          <w:lang w:val="en-US" w:eastAsia="fi-FI"/>
        </w:rPr>
        <w:t xml:space="preserve"> </w:t>
      </w:r>
    </w:p>
    <w:p w14:paraId="1556C3BE" w14:textId="6120376E" w:rsidR="00E23A4C" w:rsidRPr="00880B3D" w:rsidRDefault="0031070F" w:rsidP="00E23A4C">
      <w:pPr>
        <w:spacing w:after="0" w:line="240" w:lineRule="auto"/>
        <w:textAlignment w:val="baseline"/>
        <w:rPr>
          <w:rFonts w:ascii="Times New Roman" w:eastAsia="Times New Roman" w:hAnsi="Times New Roman" w:cs="Times New Roman"/>
          <w:sz w:val="24"/>
          <w:szCs w:val="24"/>
          <w:lang w:val="en-US" w:eastAsia="fi-FI"/>
        </w:rPr>
      </w:pPr>
      <w:r w:rsidRPr="00880B3D">
        <w:rPr>
          <w:rFonts w:ascii="Times New Roman" w:eastAsia="Times New Roman" w:hAnsi="Times New Roman" w:cs="Times New Roman"/>
          <w:sz w:val="24"/>
          <w:szCs w:val="24"/>
          <w:lang w:val="en-US" w:eastAsia="fi-FI"/>
        </w:rPr>
        <w:lastRenderedPageBreak/>
        <w:t>Web-page of Diaconia University of Applied Sciences:</w:t>
      </w:r>
      <w:r w:rsidR="00E23A4C" w:rsidRPr="00880B3D">
        <w:rPr>
          <w:rFonts w:ascii="Times New Roman" w:eastAsia="Times New Roman" w:hAnsi="Times New Roman" w:cs="Times New Roman"/>
          <w:sz w:val="24"/>
          <w:szCs w:val="24"/>
          <w:lang w:val="en-US" w:eastAsia="fi-FI"/>
        </w:rPr>
        <w:t xml:space="preserve"> </w:t>
      </w:r>
      <w:hyperlink r:id="rId5" w:history="1">
        <w:r w:rsidR="00312C55" w:rsidRPr="00355E1B">
          <w:rPr>
            <w:rStyle w:val="Hyperlink"/>
            <w:lang w:val="en-US"/>
          </w:rPr>
          <w:t>https://www.diak.fi/en/calendar/iasym-european-biennial-conference-2020-in-helsinki-cultivating-youth-spirituality-faith-nurturing-and-youth-ministry/</w:t>
        </w:r>
      </w:hyperlink>
      <w:r w:rsidR="00312C55">
        <w:rPr>
          <w:lang w:val="en-US"/>
        </w:rPr>
        <w:t xml:space="preserve"> </w:t>
      </w:r>
    </w:p>
    <w:p w14:paraId="6F583DBB" w14:textId="77777777" w:rsidR="002D278E" w:rsidRPr="00880B3D" w:rsidRDefault="002D278E" w:rsidP="00E23A4C">
      <w:pPr>
        <w:spacing w:after="0" w:line="240" w:lineRule="auto"/>
        <w:textAlignment w:val="baseline"/>
        <w:rPr>
          <w:rFonts w:ascii="Times New Roman" w:eastAsia="Times New Roman" w:hAnsi="Times New Roman" w:cs="Times New Roman"/>
          <w:b/>
          <w:bCs/>
          <w:sz w:val="24"/>
          <w:szCs w:val="24"/>
          <w:bdr w:val="none" w:sz="0" w:space="0" w:color="auto" w:frame="1"/>
          <w:lang w:val="en-US" w:eastAsia="fi-FI"/>
        </w:rPr>
      </w:pPr>
    </w:p>
    <w:p w14:paraId="24F33DA1" w14:textId="1BDC67C8" w:rsidR="002D278E" w:rsidRPr="00880B3D" w:rsidRDefault="002D278E" w:rsidP="00E23A4C">
      <w:pPr>
        <w:spacing w:after="0" w:line="240" w:lineRule="auto"/>
        <w:textAlignment w:val="baseline"/>
        <w:rPr>
          <w:rFonts w:ascii="Times New Roman" w:eastAsia="Times New Roman" w:hAnsi="Times New Roman" w:cs="Times New Roman"/>
          <w:b/>
          <w:bCs/>
          <w:sz w:val="24"/>
          <w:szCs w:val="24"/>
          <w:bdr w:val="none" w:sz="0" w:space="0" w:color="auto" w:frame="1"/>
          <w:lang w:val="en-US" w:eastAsia="fi-FI"/>
        </w:rPr>
      </w:pPr>
      <w:r w:rsidRPr="00880B3D">
        <w:rPr>
          <w:rFonts w:ascii="Times New Roman" w:eastAsia="Times New Roman" w:hAnsi="Times New Roman" w:cs="Times New Roman"/>
          <w:b/>
          <w:bCs/>
          <w:sz w:val="24"/>
          <w:szCs w:val="24"/>
          <w:bdr w:val="none" w:sz="0" w:space="0" w:color="auto" w:frame="1"/>
          <w:lang w:val="en-US" w:eastAsia="fi-FI"/>
        </w:rPr>
        <w:t>Registration</w:t>
      </w:r>
    </w:p>
    <w:p w14:paraId="435CE08E" w14:textId="77777777" w:rsidR="00D54287" w:rsidRPr="00880B3D" w:rsidRDefault="00D54287" w:rsidP="00D54287">
      <w:pPr>
        <w:spacing w:before="100" w:beforeAutospacing="1" w:after="100" w:afterAutospacing="1"/>
        <w:rPr>
          <w:rFonts w:ascii="Times New Roman" w:eastAsia="Times New Roman" w:hAnsi="Times New Roman" w:cs="Times New Roman"/>
          <w:sz w:val="24"/>
          <w:szCs w:val="24"/>
          <w:lang w:val="en-GB" w:eastAsia="fi-FI"/>
        </w:rPr>
      </w:pPr>
      <w:r w:rsidRPr="00880B3D">
        <w:rPr>
          <w:rFonts w:ascii="Times New Roman" w:eastAsia="Times New Roman" w:hAnsi="Times New Roman" w:cs="Times New Roman"/>
          <w:sz w:val="24"/>
          <w:szCs w:val="24"/>
          <w:lang w:val="en-GB" w:eastAsia="fi-FI"/>
        </w:rPr>
        <w:t xml:space="preserve">Registration covers all the expenses including the food and other refreshments in the venue but not the accommodation which you should book yourself – see the instruction below. </w:t>
      </w:r>
    </w:p>
    <w:p w14:paraId="16FE6261" w14:textId="0EA34C38" w:rsidR="00BA4B9A" w:rsidRPr="00880B3D" w:rsidRDefault="00BA4B9A" w:rsidP="00BA4B9A">
      <w:pP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fi-FI"/>
        </w:rPr>
      </w:pPr>
      <w:r w:rsidRPr="00880B3D">
        <w:rPr>
          <w:rFonts w:ascii="Times New Roman" w:eastAsia="Times New Roman" w:hAnsi="Times New Roman" w:cs="Times New Roman"/>
          <w:sz w:val="24"/>
          <w:szCs w:val="24"/>
          <w:lang w:val="en-GB" w:eastAsia="fi-FI"/>
        </w:rPr>
        <w:t>Early bird before Jan 30: Full conference, IASYM Member: 150 €</w:t>
      </w:r>
    </w:p>
    <w:p w14:paraId="3810DD62" w14:textId="58767410" w:rsidR="00BA4B9A" w:rsidRPr="00880B3D" w:rsidRDefault="00BA4B9A" w:rsidP="00BA4B9A">
      <w:pP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fi-FI"/>
        </w:rPr>
      </w:pPr>
      <w:r w:rsidRPr="00880B3D">
        <w:rPr>
          <w:rFonts w:ascii="Times New Roman" w:eastAsia="Times New Roman" w:hAnsi="Times New Roman" w:cs="Times New Roman"/>
          <w:sz w:val="24"/>
          <w:szCs w:val="24"/>
          <w:lang w:val="en-GB" w:eastAsia="fi-FI"/>
        </w:rPr>
        <w:t>Early bird before Jan 30: Full conference, non-member: 200 €</w:t>
      </w:r>
    </w:p>
    <w:p w14:paraId="534F7B54" w14:textId="15658D69" w:rsidR="00BA4B9A" w:rsidRPr="00880B3D" w:rsidRDefault="00BA4B9A" w:rsidP="00BA4B9A">
      <w:pP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fi-FI"/>
        </w:rPr>
      </w:pPr>
      <w:r w:rsidRPr="00880B3D">
        <w:rPr>
          <w:rFonts w:ascii="Times New Roman" w:eastAsia="Times New Roman" w:hAnsi="Times New Roman" w:cs="Times New Roman"/>
          <w:sz w:val="24"/>
          <w:szCs w:val="24"/>
          <w:lang w:val="en-GB" w:eastAsia="fi-FI"/>
        </w:rPr>
        <w:t>Registration after Jan 30: IASYM member 200 €, non-member 250 €</w:t>
      </w:r>
    </w:p>
    <w:p w14:paraId="7A09D0A4" w14:textId="77777777" w:rsidR="00BA4B9A" w:rsidRPr="00880B3D" w:rsidRDefault="00BA4B9A" w:rsidP="00BA4B9A">
      <w:pP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fi-FI"/>
        </w:rPr>
      </w:pPr>
      <w:r w:rsidRPr="00880B3D">
        <w:rPr>
          <w:rFonts w:ascii="Times New Roman" w:eastAsia="Times New Roman" w:hAnsi="Times New Roman" w:cs="Times New Roman"/>
          <w:sz w:val="24"/>
          <w:szCs w:val="24"/>
          <w:lang w:val="en-GB" w:eastAsia="fi-FI"/>
        </w:rPr>
        <w:t xml:space="preserve">Day registration without visiting programme non-members 50 €, members 40 €, Saturday only non-members 30 €, members 20 € </w:t>
      </w:r>
    </w:p>
    <w:p w14:paraId="65960DD3" w14:textId="77777777" w:rsidR="00BA4B9A" w:rsidRPr="00880B3D" w:rsidRDefault="00BA4B9A" w:rsidP="00BA4B9A">
      <w:pP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fi-FI"/>
        </w:rPr>
      </w:pPr>
      <w:bookmarkStart w:id="2" w:name="_Hlk8126649"/>
      <w:r w:rsidRPr="00880B3D">
        <w:rPr>
          <w:rFonts w:ascii="Times New Roman" w:eastAsia="Times New Roman" w:hAnsi="Times New Roman" w:cs="Times New Roman"/>
          <w:sz w:val="24"/>
          <w:szCs w:val="24"/>
          <w:lang w:val="en-GB" w:eastAsia="fi-FI"/>
        </w:rPr>
        <w:t>Thursday night visiting programme: 30 €</w:t>
      </w:r>
    </w:p>
    <w:p w14:paraId="36980DBA" w14:textId="37470F96" w:rsidR="000804C2" w:rsidRPr="005332CB" w:rsidRDefault="00BA4B9A" w:rsidP="008F34F4">
      <w:pP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fi-FI"/>
        </w:rPr>
      </w:pPr>
      <w:r w:rsidRPr="00880B3D">
        <w:rPr>
          <w:rFonts w:ascii="Times New Roman" w:eastAsia="Times New Roman" w:hAnsi="Times New Roman" w:cs="Times New Roman"/>
          <w:sz w:val="24"/>
          <w:szCs w:val="24"/>
          <w:lang w:val="en-GB" w:eastAsia="fi-FI"/>
        </w:rPr>
        <w:t>Friday night visiting programme including conference dinner: 30 €</w:t>
      </w:r>
      <w:bookmarkEnd w:id="2"/>
    </w:p>
    <w:p w14:paraId="73321801" w14:textId="77777777" w:rsidR="008F34F4" w:rsidRPr="00880B3D" w:rsidRDefault="008F34F4" w:rsidP="00E23A4C">
      <w:pPr>
        <w:spacing w:after="0" w:line="240" w:lineRule="auto"/>
        <w:textAlignment w:val="baseline"/>
        <w:rPr>
          <w:rFonts w:ascii="Times New Roman" w:eastAsia="Times New Roman" w:hAnsi="Times New Roman" w:cs="Times New Roman"/>
          <w:sz w:val="24"/>
          <w:szCs w:val="24"/>
          <w:lang w:val="en-GB" w:eastAsia="fi-FI"/>
        </w:rPr>
      </w:pPr>
    </w:p>
    <w:p w14:paraId="3C9FFC3B" w14:textId="3DB6A290" w:rsidR="00E23A4C" w:rsidRPr="00880B3D" w:rsidRDefault="00E23A4C" w:rsidP="00E23A4C">
      <w:pPr>
        <w:spacing w:after="300" w:line="240" w:lineRule="auto"/>
        <w:textAlignment w:val="baseline"/>
        <w:outlineLvl w:val="1"/>
        <w:rPr>
          <w:rFonts w:ascii="Times New Roman" w:eastAsia="Times New Roman" w:hAnsi="Times New Roman" w:cs="Times New Roman"/>
          <w:b/>
          <w:bCs/>
          <w:sz w:val="24"/>
          <w:szCs w:val="24"/>
          <w:lang w:val="en-US" w:eastAsia="fi-FI"/>
        </w:rPr>
      </w:pPr>
      <w:r w:rsidRPr="00880B3D">
        <w:rPr>
          <w:rFonts w:ascii="Times New Roman" w:eastAsia="Times New Roman" w:hAnsi="Times New Roman" w:cs="Times New Roman"/>
          <w:b/>
          <w:bCs/>
          <w:sz w:val="24"/>
          <w:szCs w:val="24"/>
          <w:lang w:val="en-US" w:eastAsia="fi-FI"/>
        </w:rPr>
        <w:t>Academic Committee:</w:t>
      </w:r>
    </w:p>
    <w:p w14:paraId="53121405" w14:textId="51F0717F" w:rsidR="00E23A4C" w:rsidRPr="00AF0026" w:rsidRDefault="0044086F" w:rsidP="000542BE">
      <w:pPr>
        <w:spacing w:after="300" w:line="240" w:lineRule="auto"/>
        <w:textAlignment w:val="baseline"/>
        <w:outlineLvl w:val="1"/>
        <w:rPr>
          <w:rFonts w:ascii="Times New Roman" w:eastAsia="Times New Roman" w:hAnsi="Times New Roman" w:cs="Times New Roman"/>
          <w:sz w:val="24"/>
          <w:szCs w:val="24"/>
          <w:lang w:val="en-US" w:eastAsia="fi-FI"/>
        </w:rPr>
      </w:pPr>
      <w:r w:rsidRPr="00AF0026">
        <w:rPr>
          <w:rFonts w:ascii="Times New Roman" w:eastAsia="Times New Roman" w:hAnsi="Times New Roman" w:cs="Times New Roman"/>
          <w:bCs/>
          <w:sz w:val="24"/>
          <w:szCs w:val="24"/>
          <w:lang w:val="en-US" w:eastAsia="fi-FI"/>
        </w:rPr>
        <w:t xml:space="preserve">Kati Tervo-Niemelä, the </w:t>
      </w:r>
      <w:r w:rsidR="007E3A4A">
        <w:rPr>
          <w:rFonts w:ascii="Times New Roman" w:eastAsia="Times New Roman" w:hAnsi="Times New Roman" w:cs="Times New Roman"/>
          <w:bCs/>
          <w:sz w:val="24"/>
          <w:szCs w:val="24"/>
          <w:lang w:val="en-US" w:eastAsia="fi-FI"/>
        </w:rPr>
        <w:t>C</w:t>
      </w:r>
      <w:r w:rsidRPr="00AF0026">
        <w:rPr>
          <w:rFonts w:ascii="Times New Roman" w:eastAsia="Times New Roman" w:hAnsi="Times New Roman" w:cs="Times New Roman"/>
          <w:bCs/>
          <w:sz w:val="24"/>
          <w:szCs w:val="24"/>
          <w:lang w:val="en-US" w:eastAsia="fi-FI"/>
        </w:rPr>
        <w:t xml:space="preserve">hair of the </w:t>
      </w:r>
      <w:r w:rsidR="007E3A4A">
        <w:rPr>
          <w:rFonts w:ascii="Times New Roman" w:eastAsia="Times New Roman" w:hAnsi="Times New Roman" w:cs="Times New Roman"/>
          <w:bCs/>
          <w:sz w:val="24"/>
          <w:szCs w:val="24"/>
          <w:lang w:val="en-US" w:eastAsia="fi-FI"/>
        </w:rPr>
        <w:t>A</w:t>
      </w:r>
      <w:r w:rsidRPr="00AF0026">
        <w:rPr>
          <w:rFonts w:ascii="Times New Roman" w:eastAsia="Times New Roman" w:hAnsi="Times New Roman" w:cs="Times New Roman"/>
          <w:bCs/>
          <w:sz w:val="24"/>
          <w:szCs w:val="24"/>
          <w:lang w:val="en-US" w:eastAsia="fi-FI"/>
        </w:rPr>
        <w:t xml:space="preserve">cademic </w:t>
      </w:r>
      <w:r w:rsidR="007E3A4A">
        <w:rPr>
          <w:rFonts w:ascii="Times New Roman" w:eastAsia="Times New Roman" w:hAnsi="Times New Roman" w:cs="Times New Roman"/>
          <w:bCs/>
          <w:sz w:val="24"/>
          <w:szCs w:val="24"/>
          <w:lang w:val="en-US" w:eastAsia="fi-FI"/>
        </w:rPr>
        <w:t>C</w:t>
      </w:r>
      <w:r w:rsidRPr="00AF0026">
        <w:rPr>
          <w:rFonts w:ascii="Times New Roman" w:eastAsia="Times New Roman" w:hAnsi="Times New Roman" w:cs="Times New Roman"/>
          <w:bCs/>
          <w:sz w:val="24"/>
          <w:szCs w:val="24"/>
          <w:lang w:val="en-US" w:eastAsia="fi-FI"/>
        </w:rPr>
        <w:t xml:space="preserve">ommittee, </w:t>
      </w:r>
      <w:r w:rsidR="007E3A4A">
        <w:rPr>
          <w:rFonts w:ascii="Times New Roman" w:eastAsia="Times New Roman" w:hAnsi="Times New Roman" w:cs="Times New Roman"/>
          <w:bCs/>
          <w:sz w:val="24"/>
          <w:szCs w:val="24"/>
          <w:lang w:val="en-US" w:eastAsia="fi-FI"/>
        </w:rPr>
        <w:t>P</w:t>
      </w:r>
      <w:r w:rsidRPr="00AF0026">
        <w:rPr>
          <w:rFonts w:ascii="Times New Roman" w:eastAsia="Times New Roman" w:hAnsi="Times New Roman" w:cs="Times New Roman"/>
          <w:bCs/>
          <w:sz w:val="24"/>
          <w:szCs w:val="24"/>
          <w:lang w:val="en-US" w:eastAsia="fi-FI"/>
        </w:rPr>
        <w:t xml:space="preserve">rofessor in </w:t>
      </w:r>
      <w:r w:rsidR="007E3A4A">
        <w:rPr>
          <w:rFonts w:ascii="Times New Roman" w:eastAsia="Times New Roman" w:hAnsi="Times New Roman" w:cs="Times New Roman"/>
          <w:bCs/>
          <w:sz w:val="24"/>
          <w:szCs w:val="24"/>
          <w:lang w:val="en-US" w:eastAsia="fi-FI"/>
        </w:rPr>
        <w:t>P</w:t>
      </w:r>
      <w:r w:rsidRPr="00AF0026">
        <w:rPr>
          <w:rFonts w:ascii="Times New Roman" w:eastAsia="Times New Roman" w:hAnsi="Times New Roman" w:cs="Times New Roman"/>
          <w:bCs/>
          <w:sz w:val="24"/>
          <w:szCs w:val="24"/>
          <w:lang w:val="en-US" w:eastAsia="fi-FI"/>
        </w:rPr>
        <w:t xml:space="preserve">ractical </w:t>
      </w:r>
      <w:r w:rsidR="007E3A4A">
        <w:rPr>
          <w:rFonts w:ascii="Times New Roman" w:eastAsia="Times New Roman" w:hAnsi="Times New Roman" w:cs="Times New Roman"/>
          <w:bCs/>
          <w:sz w:val="24"/>
          <w:szCs w:val="24"/>
          <w:lang w:val="en-US" w:eastAsia="fi-FI"/>
        </w:rPr>
        <w:t>T</w:t>
      </w:r>
      <w:r w:rsidRPr="00AF0026">
        <w:rPr>
          <w:rFonts w:ascii="Times New Roman" w:eastAsia="Times New Roman" w:hAnsi="Times New Roman" w:cs="Times New Roman"/>
          <w:bCs/>
          <w:sz w:val="24"/>
          <w:szCs w:val="24"/>
          <w:lang w:val="en-US" w:eastAsia="fi-FI"/>
        </w:rPr>
        <w:t>heology,</w:t>
      </w:r>
      <w:r w:rsidR="00B207E7" w:rsidRPr="00AF0026">
        <w:rPr>
          <w:rFonts w:ascii="Times New Roman" w:eastAsia="Times New Roman" w:hAnsi="Times New Roman" w:cs="Times New Roman"/>
          <w:bCs/>
          <w:sz w:val="24"/>
          <w:szCs w:val="24"/>
          <w:lang w:val="en-US" w:eastAsia="fi-FI"/>
        </w:rPr>
        <w:t xml:space="preserve"> </w:t>
      </w:r>
      <w:r w:rsidRPr="00AF0026">
        <w:rPr>
          <w:rFonts w:ascii="Times New Roman" w:eastAsia="Times New Roman" w:hAnsi="Times New Roman" w:cs="Times New Roman"/>
          <w:bCs/>
          <w:sz w:val="24"/>
          <w:szCs w:val="24"/>
          <w:lang w:val="en-US" w:eastAsia="fi-FI"/>
        </w:rPr>
        <w:t>University of Eastern Finland</w:t>
      </w:r>
      <w:r w:rsidR="00B207E7" w:rsidRPr="00AF0026">
        <w:rPr>
          <w:rFonts w:ascii="Times New Roman" w:eastAsia="Times New Roman" w:hAnsi="Times New Roman" w:cs="Times New Roman"/>
          <w:bCs/>
          <w:sz w:val="24"/>
          <w:szCs w:val="24"/>
          <w:lang w:val="en-US" w:eastAsia="fi-FI"/>
        </w:rPr>
        <w:t xml:space="preserve">; </w:t>
      </w:r>
      <w:hyperlink r:id="rId6" w:history="1">
        <w:r w:rsidR="00B207E7" w:rsidRPr="00AF0026">
          <w:rPr>
            <w:rStyle w:val="Hyperlink"/>
            <w:rFonts w:ascii="Times New Roman" w:eastAsia="Times New Roman" w:hAnsi="Times New Roman" w:cs="Times New Roman"/>
            <w:bCs/>
            <w:color w:val="auto"/>
            <w:sz w:val="24"/>
            <w:szCs w:val="24"/>
            <w:lang w:val="en-US" w:eastAsia="fi-FI"/>
          </w:rPr>
          <w:t>kati.tervo-niemela@uef.fi</w:t>
        </w:r>
      </w:hyperlink>
      <w:r w:rsidR="00B207E7" w:rsidRPr="00AF0026">
        <w:rPr>
          <w:rFonts w:ascii="Times New Roman" w:eastAsia="Times New Roman" w:hAnsi="Times New Roman" w:cs="Times New Roman"/>
          <w:bCs/>
          <w:sz w:val="24"/>
          <w:szCs w:val="24"/>
          <w:lang w:val="en-US" w:eastAsia="fi-FI"/>
        </w:rPr>
        <w:br/>
      </w:r>
      <w:r w:rsidRPr="00AF0026">
        <w:rPr>
          <w:rFonts w:ascii="Times New Roman" w:eastAsia="Times New Roman" w:hAnsi="Times New Roman" w:cs="Times New Roman"/>
          <w:bCs/>
          <w:sz w:val="24"/>
          <w:szCs w:val="24"/>
          <w:lang w:val="en-US" w:eastAsia="fi-FI"/>
        </w:rPr>
        <w:t xml:space="preserve">Astrid Sandsmark, </w:t>
      </w:r>
      <w:r w:rsidR="008D150A" w:rsidRPr="007E3A4A">
        <w:rPr>
          <w:rFonts w:ascii="Times New Roman" w:eastAsia="Times New Roman" w:hAnsi="Times New Roman" w:cs="Times New Roman"/>
          <w:iCs/>
          <w:sz w:val="24"/>
          <w:szCs w:val="24"/>
          <w:lang w:val="en-US"/>
        </w:rPr>
        <w:t>Assistant Professor of Practical Theology and director of the bachelor  program Youth, Culture and Faith</w:t>
      </w:r>
      <w:r w:rsidRPr="00AF0026">
        <w:rPr>
          <w:rFonts w:ascii="Times New Roman" w:eastAsia="Times New Roman" w:hAnsi="Times New Roman" w:cs="Times New Roman"/>
          <w:bCs/>
          <w:sz w:val="24"/>
          <w:szCs w:val="24"/>
          <w:lang w:val="en-US" w:eastAsia="fi-FI"/>
        </w:rPr>
        <w:br/>
        <w:t xml:space="preserve">Christian Noval, </w:t>
      </w:r>
      <w:r w:rsidR="00EA2C7D" w:rsidRPr="00AF0026">
        <w:rPr>
          <w:rFonts w:ascii="Times New Roman" w:eastAsia="Times New Roman" w:hAnsi="Times New Roman" w:cs="Times New Roman"/>
          <w:bCs/>
          <w:sz w:val="24"/>
          <w:szCs w:val="24"/>
          <w:lang w:val="en-US" w:eastAsia="fi-FI"/>
        </w:rPr>
        <w:t xml:space="preserve">Rev. Dr., </w:t>
      </w:r>
      <w:r w:rsidR="00EA2C7D" w:rsidRPr="00AF0026">
        <w:rPr>
          <w:rFonts w:ascii="Times New Roman" w:hAnsi="Times New Roman" w:cs="Times New Roman"/>
          <w:sz w:val="24"/>
          <w:szCs w:val="24"/>
          <w:lang w:val="en-US"/>
        </w:rPr>
        <w:t>Catholic Diocese of Copenhagen</w:t>
      </w:r>
      <w:r w:rsidRPr="00AF0026">
        <w:rPr>
          <w:rFonts w:ascii="Times New Roman" w:eastAsia="Times New Roman" w:hAnsi="Times New Roman" w:cs="Times New Roman"/>
          <w:bCs/>
          <w:sz w:val="24"/>
          <w:szCs w:val="24"/>
          <w:lang w:val="en-US" w:eastAsia="fi-FI"/>
        </w:rPr>
        <w:br/>
        <w:t xml:space="preserve">David Bailey, </w:t>
      </w:r>
      <w:r w:rsidR="008D150A" w:rsidRPr="00AF0026">
        <w:rPr>
          <w:rFonts w:ascii="Times New Roman" w:eastAsia="Times New Roman" w:hAnsi="Times New Roman" w:cs="Times New Roman"/>
          <w:bCs/>
          <w:sz w:val="24"/>
          <w:szCs w:val="24"/>
          <w:lang w:val="en-US" w:eastAsia="fi-FI"/>
        </w:rPr>
        <w:t xml:space="preserve">Dr., </w:t>
      </w:r>
      <w:r w:rsidR="008D150A" w:rsidRPr="00AF0026">
        <w:rPr>
          <w:rFonts w:ascii="Times New Roman" w:hAnsi="Times New Roman" w:cs="Times New Roman"/>
          <w:sz w:val="24"/>
          <w:szCs w:val="24"/>
          <w:lang w:val="en-US"/>
        </w:rPr>
        <w:t>Senior Lecturer in Practical Theology, Oasis College of Higher Education</w:t>
      </w:r>
    </w:p>
    <w:bookmarkEnd w:id="0"/>
    <w:p w14:paraId="4379FD37" w14:textId="476DBE2B" w:rsidR="001130A5" w:rsidRPr="00880B3D" w:rsidRDefault="005E7056">
      <w:pPr>
        <w:rPr>
          <w:rFonts w:ascii="Times New Roman" w:hAnsi="Times New Roman" w:cs="Times New Roman"/>
          <w:b/>
          <w:sz w:val="24"/>
          <w:szCs w:val="24"/>
          <w:lang w:val="en-GB"/>
        </w:rPr>
      </w:pPr>
      <w:r w:rsidRPr="00880B3D">
        <w:rPr>
          <w:rFonts w:ascii="Times New Roman" w:hAnsi="Times New Roman" w:cs="Times New Roman"/>
          <w:b/>
          <w:sz w:val="24"/>
          <w:szCs w:val="24"/>
          <w:lang w:val="en-GB"/>
        </w:rPr>
        <w:t>Local committee:</w:t>
      </w:r>
    </w:p>
    <w:p w14:paraId="28F2D66F" w14:textId="6DBFD92B" w:rsidR="002D278E" w:rsidRPr="00880B3D" w:rsidRDefault="005E7056" w:rsidP="002D278E">
      <w:pPr>
        <w:pStyle w:val="NoSpacing"/>
        <w:rPr>
          <w:rFonts w:ascii="Times New Roman" w:hAnsi="Times New Roman" w:cs="Times New Roman"/>
          <w:sz w:val="24"/>
          <w:szCs w:val="24"/>
          <w:lang w:val="en-US"/>
        </w:rPr>
      </w:pPr>
      <w:r w:rsidRPr="00880B3D">
        <w:rPr>
          <w:rFonts w:ascii="Times New Roman" w:hAnsi="Times New Roman" w:cs="Times New Roman"/>
          <w:sz w:val="24"/>
          <w:szCs w:val="24"/>
          <w:lang w:val="en-US"/>
        </w:rPr>
        <w:t>Jouko Porkka,</w:t>
      </w:r>
      <w:r w:rsidR="00E114C5" w:rsidRPr="00880B3D">
        <w:rPr>
          <w:rFonts w:ascii="Times New Roman" w:hAnsi="Times New Roman" w:cs="Times New Roman"/>
          <w:sz w:val="24"/>
          <w:szCs w:val="24"/>
          <w:lang w:val="en-US"/>
        </w:rPr>
        <w:t xml:space="preserve"> </w:t>
      </w:r>
      <w:r w:rsidR="00371AAA">
        <w:rPr>
          <w:rFonts w:ascii="Times New Roman" w:hAnsi="Times New Roman" w:cs="Times New Roman"/>
          <w:sz w:val="24"/>
          <w:szCs w:val="24"/>
          <w:lang w:val="en-US"/>
        </w:rPr>
        <w:t>C</w:t>
      </w:r>
      <w:r w:rsidRPr="00880B3D">
        <w:rPr>
          <w:rFonts w:ascii="Times New Roman" w:hAnsi="Times New Roman" w:cs="Times New Roman"/>
          <w:sz w:val="24"/>
          <w:szCs w:val="24"/>
          <w:lang w:val="en-US"/>
        </w:rPr>
        <w:t xml:space="preserve">hair of the </w:t>
      </w:r>
      <w:r w:rsidR="00371AAA">
        <w:rPr>
          <w:rFonts w:ascii="Times New Roman" w:hAnsi="Times New Roman" w:cs="Times New Roman"/>
          <w:sz w:val="24"/>
          <w:szCs w:val="24"/>
          <w:lang w:val="en-US"/>
        </w:rPr>
        <w:t>L</w:t>
      </w:r>
      <w:r w:rsidRPr="00880B3D">
        <w:rPr>
          <w:rFonts w:ascii="Times New Roman" w:hAnsi="Times New Roman" w:cs="Times New Roman"/>
          <w:sz w:val="24"/>
          <w:szCs w:val="24"/>
          <w:lang w:val="en-US"/>
        </w:rPr>
        <w:t xml:space="preserve">ocal </w:t>
      </w:r>
      <w:r w:rsidR="00371AAA">
        <w:rPr>
          <w:rFonts w:ascii="Times New Roman" w:hAnsi="Times New Roman" w:cs="Times New Roman"/>
          <w:sz w:val="24"/>
          <w:szCs w:val="24"/>
          <w:lang w:val="en-US"/>
        </w:rPr>
        <w:t>C</w:t>
      </w:r>
      <w:r w:rsidRPr="00880B3D">
        <w:rPr>
          <w:rFonts w:ascii="Times New Roman" w:hAnsi="Times New Roman" w:cs="Times New Roman"/>
          <w:sz w:val="24"/>
          <w:szCs w:val="24"/>
          <w:lang w:val="en-US"/>
        </w:rPr>
        <w:t>ommittee</w:t>
      </w:r>
      <w:r w:rsidR="00E114C5" w:rsidRPr="00880B3D">
        <w:rPr>
          <w:rFonts w:ascii="Times New Roman" w:hAnsi="Times New Roman" w:cs="Times New Roman"/>
          <w:sz w:val="24"/>
          <w:szCs w:val="24"/>
          <w:lang w:val="en-US"/>
        </w:rPr>
        <w:t xml:space="preserve">, </w:t>
      </w:r>
      <w:r w:rsidR="00371AAA">
        <w:rPr>
          <w:rFonts w:ascii="Times New Roman" w:hAnsi="Times New Roman" w:cs="Times New Roman"/>
          <w:sz w:val="24"/>
          <w:szCs w:val="24"/>
          <w:lang w:val="en-US"/>
        </w:rPr>
        <w:t>S</w:t>
      </w:r>
      <w:r w:rsidR="00E114C5" w:rsidRPr="00880B3D">
        <w:rPr>
          <w:rFonts w:ascii="Times New Roman" w:hAnsi="Times New Roman" w:cs="Times New Roman"/>
          <w:sz w:val="24"/>
          <w:szCs w:val="24"/>
          <w:lang w:val="en-US"/>
        </w:rPr>
        <w:t xml:space="preserve">enior </w:t>
      </w:r>
      <w:r w:rsidR="00371AAA">
        <w:rPr>
          <w:rFonts w:ascii="Times New Roman" w:hAnsi="Times New Roman" w:cs="Times New Roman"/>
          <w:sz w:val="24"/>
          <w:szCs w:val="24"/>
          <w:lang w:val="en-US"/>
        </w:rPr>
        <w:t>L</w:t>
      </w:r>
      <w:r w:rsidR="00E114C5" w:rsidRPr="00880B3D">
        <w:rPr>
          <w:rFonts w:ascii="Times New Roman" w:hAnsi="Times New Roman" w:cs="Times New Roman"/>
          <w:sz w:val="24"/>
          <w:szCs w:val="24"/>
          <w:lang w:val="en-US"/>
        </w:rPr>
        <w:t>ecture, Diaconia University of Applied Sciences</w:t>
      </w:r>
      <w:r w:rsidRPr="00880B3D">
        <w:rPr>
          <w:rFonts w:ascii="Times New Roman" w:hAnsi="Times New Roman" w:cs="Times New Roman"/>
          <w:sz w:val="24"/>
          <w:szCs w:val="24"/>
          <w:lang w:val="en-US"/>
        </w:rPr>
        <w:br/>
        <w:t>Minna Valtonen</w:t>
      </w:r>
      <w:r w:rsidR="00E114C5" w:rsidRPr="00880B3D">
        <w:rPr>
          <w:rFonts w:ascii="Times New Roman" w:hAnsi="Times New Roman" w:cs="Times New Roman"/>
          <w:sz w:val="24"/>
          <w:szCs w:val="24"/>
          <w:lang w:val="en-US"/>
        </w:rPr>
        <w:t xml:space="preserve">, </w:t>
      </w:r>
      <w:r w:rsidR="00371AAA">
        <w:rPr>
          <w:rFonts w:ascii="Times New Roman" w:hAnsi="Times New Roman" w:cs="Times New Roman"/>
          <w:sz w:val="24"/>
          <w:szCs w:val="24"/>
          <w:lang w:val="en-US"/>
        </w:rPr>
        <w:t>P</w:t>
      </w:r>
      <w:r w:rsidR="00E114C5" w:rsidRPr="00880B3D">
        <w:rPr>
          <w:rFonts w:ascii="Times New Roman" w:hAnsi="Times New Roman" w:cs="Times New Roman"/>
          <w:sz w:val="24"/>
          <w:szCs w:val="24"/>
          <w:lang w:val="en-US"/>
        </w:rPr>
        <w:t xml:space="preserve">rincipal </w:t>
      </w:r>
      <w:r w:rsidR="00371AAA">
        <w:rPr>
          <w:rFonts w:ascii="Times New Roman" w:hAnsi="Times New Roman" w:cs="Times New Roman"/>
          <w:sz w:val="24"/>
          <w:szCs w:val="24"/>
          <w:lang w:val="en-US"/>
        </w:rPr>
        <w:t>L</w:t>
      </w:r>
      <w:r w:rsidR="00E114C5" w:rsidRPr="00880B3D">
        <w:rPr>
          <w:rFonts w:ascii="Times New Roman" w:hAnsi="Times New Roman" w:cs="Times New Roman"/>
          <w:sz w:val="24"/>
          <w:szCs w:val="24"/>
          <w:lang w:val="en-US"/>
        </w:rPr>
        <w:t>ecturer, Diaconia University of Applied Sciences</w:t>
      </w:r>
    </w:p>
    <w:p w14:paraId="4D1DAF8B" w14:textId="15828A70" w:rsidR="005E7056" w:rsidRPr="00880B3D" w:rsidRDefault="002D278E" w:rsidP="002D278E">
      <w:pPr>
        <w:pStyle w:val="NoSpacing"/>
        <w:rPr>
          <w:rFonts w:ascii="Times New Roman" w:hAnsi="Times New Roman" w:cs="Times New Roman"/>
          <w:sz w:val="24"/>
          <w:szCs w:val="24"/>
          <w:lang w:val="en-US"/>
        </w:rPr>
      </w:pPr>
      <w:r w:rsidRPr="00880B3D">
        <w:rPr>
          <w:rFonts w:ascii="Times New Roman" w:hAnsi="Times New Roman" w:cs="Times New Roman"/>
          <w:sz w:val="24"/>
          <w:szCs w:val="24"/>
          <w:lang w:val="en-US"/>
        </w:rPr>
        <w:t xml:space="preserve">Sami Ritokoski, </w:t>
      </w:r>
      <w:r w:rsidR="00371AAA">
        <w:rPr>
          <w:rFonts w:ascii="Times New Roman" w:hAnsi="Times New Roman" w:cs="Times New Roman"/>
          <w:sz w:val="24"/>
          <w:szCs w:val="24"/>
          <w:lang w:val="en-US"/>
        </w:rPr>
        <w:t>S</w:t>
      </w:r>
      <w:r w:rsidRPr="00880B3D">
        <w:rPr>
          <w:rFonts w:ascii="Times New Roman" w:hAnsi="Times New Roman" w:cs="Times New Roman"/>
          <w:sz w:val="24"/>
          <w:szCs w:val="24"/>
          <w:lang w:val="en-US"/>
        </w:rPr>
        <w:t xml:space="preserve">enior </w:t>
      </w:r>
      <w:r w:rsidR="00371AAA">
        <w:rPr>
          <w:rFonts w:ascii="Times New Roman" w:hAnsi="Times New Roman" w:cs="Times New Roman"/>
          <w:sz w:val="24"/>
          <w:szCs w:val="24"/>
          <w:lang w:val="en-US"/>
        </w:rPr>
        <w:t>L</w:t>
      </w:r>
      <w:r w:rsidRPr="00880B3D">
        <w:rPr>
          <w:rFonts w:ascii="Times New Roman" w:hAnsi="Times New Roman" w:cs="Times New Roman"/>
          <w:sz w:val="24"/>
          <w:szCs w:val="24"/>
          <w:lang w:val="en-US"/>
        </w:rPr>
        <w:t>ecturer, Diaconia University of Applied Sciences</w:t>
      </w:r>
      <w:r w:rsidR="005E7056" w:rsidRPr="00880B3D">
        <w:rPr>
          <w:rFonts w:ascii="Times New Roman" w:hAnsi="Times New Roman" w:cs="Times New Roman"/>
          <w:sz w:val="24"/>
          <w:szCs w:val="24"/>
          <w:lang w:val="en-US"/>
        </w:rPr>
        <w:br/>
        <w:t>Salla Poropudas</w:t>
      </w:r>
      <w:r w:rsidR="00E114C5" w:rsidRPr="00880B3D">
        <w:rPr>
          <w:rFonts w:ascii="Times New Roman" w:hAnsi="Times New Roman" w:cs="Times New Roman"/>
          <w:sz w:val="24"/>
          <w:szCs w:val="24"/>
          <w:lang w:val="en-US"/>
        </w:rPr>
        <w:t xml:space="preserve">, </w:t>
      </w:r>
      <w:r w:rsidR="00371AAA">
        <w:rPr>
          <w:rFonts w:ascii="Times New Roman" w:hAnsi="Times New Roman" w:cs="Times New Roman"/>
          <w:sz w:val="24"/>
          <w:szCs w:val="24"/>
          <w:lang w:val="en-US"/>
        </w:rPr>
        <w:t>A</w:t>
      </w:r>
      <w:r w:rsidR="00E114C5" w:rsidRPr="00880B3D">
        <w:rPr>
          <w:rFonts w:ascii="Times New Roman" w:hAnsi="Times New Roman" w:cs="Times New Roman"/>
          <w:sz w:val="24"/>
          <w:szCs w:val="24"/>
          <w:lang w:val="en-US"/>
        </w:rPr>
        <w:t xml:space="preserve">dvisor, </w:t>
      </w:r>
      <w:r w:rsidRPr="00880B3D">
        <w:rPr>
          <w:rFonts w:ascii="Times New Roman" w:hAnsi="Times New Roman" w:cs="Times New Roman"/>
          <w:sz w:val="24"/>
          <w:szCs w:val="24"/>
          <w:lang w:val="en-US"/>
        </w:rPr>
        <w:t>Diocese of Helsinki</w:t>
      </w:r>
      <w:r w:rsidR="005E7056" w:rsidRPr="00880B3D">
        <w:rPr>
          <w:rFonts w:ascii="Times New Roman" w:hAnsi="Times New Roman" w:cs="Times New Roman"/>
          <w:sz w:val="24"/>
          <w:szCs w:val="24"/>
          <w:lang w:val="en-US"/>
        </w:rPr>
        <w:br/>
        <w:t xml:space="preserve">Jari </w:t>
      </w:r>
      <w:r w:rsidR="00812785" w:rsidRPr="00880B3D">
        <w:rPr>
          <w:rFonts w:ascii="Times New Roman" w:hAnsi="Times New Roman" w:cs="Times New Roman"/>
          <w:sz w:val="24"/>
          <w:szCs w:val="24"/>
          <w:lang w:val="en-US"/>
        </w:rPr>
        <w:t>Pulkkinen</w:t>
      </w:r>
      <w:r w:rsidR="00371AAA">
        <w:rPr>
          <w:rFonts w:ascii="Times New Roman" w:hAnsi="Times New Roman" w:cs="Times New Roman"/>
          <w:sz w:val="24"/>
          <w:szCs w:val="24"/>
          <w:lang w:val="en-US"/>
        </w:rPr>
        <w:t>,</w:t>
      </w:r>
      <w:r w:rsidRPr="00880B3D">
        <w:rPr>
          <w:rFonts w:ascii="Times New Roman" w:hAnsi="Times New Roman" w:cs="Times New Roman"/>
          <w:sz w:val="24"/>
          <w:szCs w:val="24"/>
          <w:lang w:val="en-US"/>
        </w:rPr>
        <w:t xml:space="preserve"> </w:t>
      </w:r>
      <w:r w:rsidR="00371AAA">
        <w:rPr>
          <w:rFonts w:ascii="Times New Roman" w:hAnsi="Times New Roman" w:cs="Times New Roman"/>
          <w:sz w:val="24"/>
          <w:szCs w:val="24"/>
          <w:lang w:val="en-US"/>
        </w:rPr>
        <w:t>A</w:t>
      </w:r>
      <w:r w:rsidRPr="00880B3D">
        <w:rPr>
          <w:rFonts w:ascii="Times New Roman" w:hAnsi="Times New Roman" w:cs="Times New Roman"/>
          <w:sz w:val="24"/>
          <w:szCs w:val="24"/>
          <w:lang w:val="en-US"/>
        </w:rPr>
        <w:t>dvisor, Church Council of Evangelical Lutheran Church of Finland</w:t>
      </w:r>
    </w:p>
    <w:p w14:paraId="2FDFFC68" w14:textId="3EE2EF42" w:rsidR="002D278E" w:rsidRPr="00880B3D" w:rsidRDefault="002D278E" w:rsidP="002D278E">
      <w:pPr>
        <w:pStyle w:val="NoSpacing"/>
        <w:rPr>
          <w:rFonts w:ascii="Times New Roman" w:hAnsi="Times New Roman" w:cs="Times New Roman"/>
          <w:sz w:val="24"/>
          <w:szCs w:val="24"/>
          <w:lang w:val="en-US"/>
        </w:rPr>
      </w:pPr>
    </w:p>
    <w:p w14:paraId="068D7A0A" w14:textId="77777777" w:rsidR="002D278E" w:rsidRPr="00880B3D" w:rsidRDefault="002D278E">
      <w:pPr>
        <w:pStyle w:val="NoSpacing"/>
        <w:rPr>
          <w:rFonts w:ascii="Times New Roman" w:hAnsi="Times New Roman" w:cs="Times New Roman"/>
          <w:sz w:val="24"/>
          <w:szCs w:val="24"/>
          <w:lang w:val="en-US"/>
        </w:rPr>
      </w:pPr>
    </w:p>
    <w:sectPr w:rsidR="002D278E" w:rsidRPr="00880B3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426DC"/>
    <w:multiLevelType w:val="multilevel"/>
    <w:tmpl w:val="DCD2F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6569F"/>
    <w:multiLevelType w:val="multilevel"/>
    <w:tmpl w:val="9D82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53AF3"/>
    <w:multiLevelType w:val="hybridMultilevel"/>
    <w:tmpl w:val="50683C20"/>
    <w:lvl w:ilvl="0" w:tplc="84EA82C6">
      <w:start w:val="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4D644AB"/>
    <w:multiLevelType w:val="multilevel"/>
    <w:tmpl w:val="3C42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233F1"/>
    <w:multiLevelType w:val="multilevel"/>
    <w:tmpl w:val="C126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A062F"/>
    <w:multiLevelType w:val="multilevel"/>
    <w:tmpl w:val="DDEE8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1632A0"/>
    <w:multiLevelType w:val="hybridMultilevel"/>
    <w:tmpl w:val="DF2AD9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C7"/>
    <w:rsid w:val="000542BE"/>
    <w:rsid w:val="00062F43"/>
    <w:rsid w:val="00073AD9"/>
    <w:rsid w:val="000804C2"/>
    <w:rsid w:val="000A2332"/>
    <w:rsid w:val="001046ED"/>
    <w:rsid w:val="001130A5"/>
    <w:rsid w:val="001351FE"/>
    <w:rsid w:val="00167562"/>
    <w:rsid w:val="0019418E"/>
    <w:rsid w:val="001E4690"/>
    <w:rsid w:val="00244C34"/>
    <w:rsid w:val="00264BF6"/>
    <w:rsid w:val="00285998"/>
    <w:rsid w:val="002C4BA4"/>
    <w:rsid w:val="002D278E"/>
    <w:rsid w:val="002F1308"/>
    <w:rsid w:val="0031070F"/>
    <w:rsid w:val="00312C55"/>
    <w:rsid w:val="00371AAA"/>
    <w:rsid w:val="003837B9"/>
    <w:rsid w:val="003E7D45"/>
    <w:rsid w:val="0044086F"/>
    <w:rsid w:val="00472F2D"/>
    <w:rsid w:val="004E5438"/>
    <w:rsid w:val="005332CB"/>
    <w:rsid w:val="0054243F"/>
    <w:rsid w:val="00562EDA"/>
    <w:rsid w:val="00570EB2"/>
    <w:rsid w:val="00571B96"/>
    <w:rsid w:val="005E7056"/>
    <w:rsid w:val="00643001"/>
    <w:rsid w:val="006D7250"/>
    <w:rsid w:val="0073709E"/>
    <w:rsid w:val="007447AE"/>
    <w:rsid w:val="007631EE"/>
    <w:rsid w:val="00793B9B"/>
    <w:rsid w:val="007B0557"/>
    <w:rsid w:val="007B766C"/>
    <w:rsid w:val="007E3A4A"/>
    <w:rsid w:val="007F52D3"/>
    <w:rsid w:val="00803234"/>
    <w:rsid w:val="00812785"/>
    <w:rsid w:val="00861E11"/>
    <w:rsid w:val="00880B3D"/>
    <w:rsid w:val="008B4EC7"/>
    <w:rsid w:val="008D150A"/>
    <w:rsid w:val="008E59AA"/>
    <w:rsid w:val="008F34F4"/>
    <w:rsid w:val="00946E4E"/>
    <w:rsid w:val="00995CEB"/>
    <w:rsid w:val="009A12E8"/>
    <w:rsid w:val="009A21D8"/>
    <w:rsid w:val="009C6476"/>
    <w:rsid w:val="009F088B"/>
    <w:rsid w:val="00A030C7"/>
    <w:rsid w:val="00A47E27"/>
    <w:rsid w:val="00A75E90"/>
    <w:rsid w:val="00A839A4"/>
    <w:rsid w:val="00AA1DA9"/>
    <w:rsid w:val="00AD06E8"/>
    <w:rsid w:val="00AF0026"/>
    <w:rsid w:val="00B207E7"/>
    <w:rsid w:val="00B21331"/>
    <w:rsid w:val="00BA4B9A"/>
    <w:rsid w:val="00C12ED7"/>
    <w:rsid w:val="00C26894"/>
    <w:rsid w:val="00CA423A"/>
    <w:rsid w:val="00CA43F5"/>
    <w:rsid w:val="00CD04E2"/>
    <w:rsid w:val="00CD46C7"/>
    <w:rsid w:val="00CD57CB"/>
    <w:rsid w:val="00D24F87"/>
    <w:rsid w:val="00D42A84"/>
    <w:rsid w:val="00D4624E"/>
    <w:rsid w:val="00D54287"/>
    <w:rsid w:val="00D57928"/>
    <w:rsid w:val="00D87BE9"/>
    <w:rsid w:val="00DA1E45"/>
    <w:rsid w:val="00DB1500"/>
    <w:rsid w:val="00DC2E8E"/>
    <w:rsid w:val="00DD7AC1"/>
    <w:rsid w:val="00E114C5"/>
    <w:rsid w:val="00E23A4C"/>
    <w:rsid w:val="00E527A3"/>
    <w:rsid w:val="00E66593"/>
    <w:rsid w:val="00E709D6"/>
    <w:rsid w:val="00EA2C7D"/>
    <w:rsid w:val="00F12C71"/>
    <w:rsid w:val="00F46AC0"/>
    <w:rsid w:val="00F82875"/>
    <w:rsid w:val="00FB57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8D5A"/>
  <w15:chartTrackingRefBased/>
  <w15:docId w15:val="{8BA7C673-E756-4B21-9623-B4756C65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3A4C"/>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Heading3">
    <w:name w:val="heading 3"/>
    <w:basedOn w:val="Normal"/>
    <w:next w:val="Normal"/>
    <w:link w:val="Heading3Char"/>
    <w:uiPriority w:val="9"/>
    <w:semiHidden/>
    <w:unhideWhenUsed/>
    <w:qFormat/>
    <w:rsid w:val="00D462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6C7"/>
    <w:pPr>
      <w:ind w:left="720"/>
      <w:contextualSpacing/>
    </w:pPr>
  </w:style>
  <w:style w:type="character" w:customStyle="1" w:styleId="apple-converted-space">
    <w:name w:val="apple-converted-space"/>
    <w:basedOn w:val="DefaultParagraphFont"/>
    <w:rsid w:val="00C26894"/>
  </w:style>
  <w:style w:type="paragraph" w:customStyle="1" w:styleId="p1">
    <w:name w:val="p1"/>
    <w:basedOn w:val="Normal"/>
    <w:rsid w:val="001130A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1130A5"/>
    <w:rPr>
      <w:b/>
      <w:bCs/>
    </w:rPr>
  </w:style>
  <w:style w:type="paragraph" w:customStyle="1" w:styleId="p2">
    <w:name w:val="p2"/>
    <w:basedOn w:val="Normal"/>
    <w:rsid w:val="001130A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2Char">
    <w:name w:val="Heading 2 Char"/>
    <w:basedOn w:val="DefaultParagraphFont"/>
    <w:link w:val="Heading2"/>
    <w:uiPriority w:val="9"/>
    <w:rsid w:val="00E23A4C"/>
    <w:rPr>
      <w:rFonts w:ascii="Times New Roman" w:eastAsia="Times New Roman" w:hAnsi="Times New Roman" w:cs="Times New Roman"/>
      <w:b/>
      <w:bCs/>
      <w:sz w:val="36"/>
      <w:szCs w:val="36"/>
      <w:lang w:eastAsia="fi-FI"/>
    </w:rPr>
  </w:style>
  <w:style w:type="paragraph" w:styleId="NormalWeb">
    <w:name w:val="Normal (Web)"/>
    <w:basedOn w:val="Normal"/>
    <w:uiPriority w:val="99"/>
    <w:semiHidden/>
    <w:unhideWhenUsed/>
    <w:rsid w:val="00E23A4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E23A4C"/>
    <w:rPr>
      <w:color w:val="0000FF"/>
      <w:u w:val="single"/>
    </w:rPr>
  </w:style>
  <w:style w:type="character" w:customStyle="1" w:styleId="Heading3Char">
    <w:name w:val="Heading 3 Char"/>
    <w:basedOn w:val="DefaultParagraphFont"/>
    <w:link w:val="Heading3"/>
    <w:uiPriority w:val="9"/>
    <w:semiHidden/>
    <w:rsid w:val="00D4624E"/>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167562"/>
    <w:pPr>
      <w:spacing w:after="0" w:line="240" w:lineRule="auto"/>
    </w:pPr>
    <w:rPr>
      <w:rFonts w:ascii="Calibri" w:hAnsi="Calibri" w:cs="Calibri"/>
      <w:lang w:eastAsia="fi-FI"/>
    </w:rPr>
  </w:style>
  <w:style w:type="paragraph" w:customStyle="1" w:styleId="xmsolistparagraph">
    <w:name w:val="x_msolistparagraph"/>
    <w:basedOn w:val="Normal"/>
    <w:rsid w:val="00167562"/>
    <w:pPr>
      <w:spacing w:before="100" w:beforeAutospacing="1" w:after="100" w:afterAutospacing="1" w:line="240" w:lineRule="auto"/>
    </w:pPr>
    <w:rPr>
      <w:rFonts w:ascii="Calibri" w:hAnsi="Calibri" w:cs="Calibri"/>
      <w:lang w:eastAsia="fi-FI"/>
    </w:rPr>
  </w:style>
  <w:style w:type="character" w:customStyle="1" w:styleId="UnresolvedMention">
    <w:name w:val="Unresolved Mention"/>
    <w:basedOn w:val="DefaultParagraphFont"/>
    <w:uiPriority w:val="99"/>
    <w:semiHidden/>
    <w:unhideWhenUsed/>
    <w:rsid w:val="00B207E7"/>
    <w:rPr>
      <w:color w:val="605E5C"/>
      <w:shd w:val="clear" w:color="auto" w:fill="E1DFDD"/>
    </w:rPr>
  </w:style>
  <w:style w:type="paragraph" w:styleId="NoSpacing">
    <w:name w:val="No Spacing"/>
    <w:uiPriority w:val="1"/>
    <w:qFormat/>
    <w:rsid w:val="002D278E"/>
    <w:pPr>
      <w:spacing w:after="0" w:line="240" w:lineRule="auto"/>
    </w:pPr>
  </w:style>
  <w:style w:type="character" w:styleId="FollowedHyperlink">
    <w:name w:val="FollowedHyperlink"/>
    <w:basedOn w:val="DefaultParagraphFont"/>
    <w:uiPriority w:val="99"/>
    <w:semiHidden/>
    <w:unhideWhenUsed/>
    <w:rsid w:val="00CA43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3798">
      <w:bodyDiv w:val="1"/>
      <w:marLeft w:val="0"/>
      <w:marRight w:val="0"/>
      <w:marTop w:val="0"/>
      <w:marBottom w:val="0"/>
      <w:divBdr>
        <w:top w:val="none" w:sz="0" w:space="0" w:color="auto"/>
        <w:left w:val="none" w:sz="0" w:space="0" w:color="auto"/>
        <w:bottom w:val="none" w:sz="0" w:space="0" w:color="auto"/>
        <w:right w:val="none" w:sz="0" w:space="0" w:color="auto"/>
      </w:divBdr>
    </w:div>
    <w:div w:id="76750467">
      <w:bodyDiv w:val="1"/>
      <w:marLeft w:val="0"/>
      <w:marRight w:val="0"/>
      <w:marTop w:val="0"/>
      <w:marBottom w:val="0"/>
      <w:divBdr>
        <w:top w:val="none" w:sz="0" w:space="0" w:color="auto"/>
        <w:left w:val="none" w:sz="0" w:space="0" w:color="auto"/>
        <w:bottom w:val="none" w:sz="0" w:space="0" w:color="auto"/>
        <w:right w:val="none" w:sz="0" w:space="0" w:color="auto"/>
      </w:divBdr>
    </w:div>
    <w:div w:id="997339585">
      <w:bodyDiv w:val="1"/>
      <w:marLeft w:val="0"/>
      <w:marRight w:val="0"/>
      <w:marTop w:val="0"/>
      <w:marBottom w:val="0"/>
      <w:divBdr>
        <w:top w:val="none" w:sz="0" w:space="0" w:color="auto"/>
        <w:left w:val="none" w:sz="0" w:space="0" w:color="auto"/>
        <w:bottom w:val="none" w:sz="0" w:space="0" w:color="auto"/>
        <w:right w:val="none" w:sz="0" w:space="0" w:color="auto"/>
      </w:divBdr>
    </w:div>
    <w:div w:id="1264874027">
      <w:bodyDiv w:val="1"/>
      <w:marLeft w:val="0"/>
      <w:marRight w:val="0"/>
      <w:marTop w:val="0"/>
      <w:marBottom w:val="0"/>
      <w:divBdr>
        <w:top w:val="none" w:sz="0" w:space="0" w:color="auto"/>
        <w:left w:val="none" w:sz="0" w:space="0" w:color="auto"/>
        <w:bottom w:val="none" w:sz="0" w:space="0" w:color="auto"/>
        <w:right w:val="none" w:sz="0" w:space="0" w:color="auto"/>
      </w:divBdr>
    </w:div>
    <w:div w:id="14593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i.tervo-niemela@uef.fi" TargetMode="External"/><Relationship Id="rId5" Type="http://schemas.openxmlformats.org/officeDocument/2006/relationships/hyperlink" Target="https://www.diak.fi/en/calendar/iasym-european-biennial-conference-2020-in-helsinki-cultivating-youth-spirituality-faith-nurturing-and-youth-minist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6043</Characters>
  <Application>Microsoft Office Word</Application>
  <DocSecurity>0</DocSecurity>
  <Lines>50</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Tervo-Niemelä</dc:creator>
  <cp:keywords/>
  <dc:description/>
  <cp:lastModifiedBy>Jouko</cp:lastModifiedBy>
  <cp:revision>2</cp:revision>
  <dcterms:created xsi:type="dcterms:W3CDTF">2020-05-21T23:24:00Z</dcterms:created>
  <dcterms:modified xsi:type="dcterms:W3CDTF">2020-05-21T23:24:00Z</dcterms:modified>
</cp:coreProperties>
</file>